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6175C" w:rsidP="664844D6" w:rsidRDefault="00E21F25" w14:paraId="1373FE92" w14:textId="4EADE1EE" w14:noSpellErr="1">
      <w:pPr>
        <w:pStyle w:val="FSTitle"/>
        <w:spacing w:before="0" w:after="1560" w:line="240" w:lineRule="auto"/>
        <w:rPr>
          <w:b w:val="0"/>
          <w:bCs w:val="0"/>
          <w:color w:val="auto" w:themeColor="background1"/>
          <w:sz w:val="36"/>
          <w:szCs w:val="36"/>
        </w:rPr>
      </w:pPr>
      <w:r w:rsidRPr="611A22A3" w:rsidR="005D7D09">
        <w:rPr>
          <w:b w:val="0"/>
          <w:bCs w:val="0"/>
          <w:color w:val="auto"/>
          <w:sz w:val="36"/>
          <w:szCs w:val="36"/>
        </w:rPr>
        <w:t>Safety check</w:t>
      </w:r>
      <w:r w:rsidRPr="611A22A3" w:rsidR="003645F0">
        <w:rPr>
          <w:b w:val="0"/>
          <w:bCs w:val="0"/>
          <w:color w:val="auto"/>
          <w:sz w:val="36"/>
          <w:szCs w:val="36"/>
        </w:rPr>
        <w:t xml:space="preserve"> – </w:t>
      </w:r>
      <w:r w:rsidRPr="611A22A3" w:rsidR="00A90AE2">
        <w:rPr>
          <w:b w:val="0"/>
          <w:bCs w:val="0"/>
          <w:color w:val="auto"/>
          <w:sz w:val="36"/>
          <w:szCs w:val="36"/>
        </w:rPr>
        <w:t>Interview questions</w:t>
      </w:r>
    </w:p>
    <w:p w:rsidRPr="00471C21" w:rsidR="00BC4A60" w:rsidP="00BC4A60" w:rsidRDefault="00BA3B60" w14:paraId="13902FA7" w14:textId="14EE6BC3" w14:noSpellErr="1">
      <w:pPr>
        <w:pStyle w:val="BodyText"/>
      </w:pPr>
      <w:r w:rsidRPr="611A22A3" w:rsidR="00BA3B60">
        <w:rPr>
          <w:color w:val="auto"/>
        </w:rPr>
        <w:t xml:space="preserve">An interview </w:t>
      </w:r>
      <w:r w:rsidRPr="611A22A3" w:rsidR="009F6719">
        <w:rPr>
          <w:color w:val="auto"/>
        </w:rPr>
        <w:t>is an important part of doing a children’s worker safety</w:t>
      </w:r>
      <w:r w:rsidR="009F6719">
        <w:rPr/>
        <w:t xml:space="preserve"> check</w:t>
      </w:r>
      <w:r w:rsidR="008527DE">
        <w:rPr/>
        <w:t>.</w:t>
      </w:r>
      <w:r w:rsidR="009F6719">
        <w:rPr/>
        <w:t xml:space="preserve"> </w:t>
      </w:r>
      <w:r w:rsidR="00BC4A60">
        <w:rPr/>
        <w:t>You must interview applicant</w:t>
      </w:r>
      <w:r w:rsidR="00647090">
        <w:rPr/>
        <w:t>s</w:t>
      </w:r>
      <w:r w:rsidR="00BC4A60">
        <w:rPr/>
        <w:t xml:space="preserve"> you wish to employ or engage</w:t>
      </w:r>
      <w:r w:rsidR="008527DE">
        <w:rPr/>
        <w:t xml:space="preserve"> in a children’s worker role</w:t>
      </w:r>
      <w:r w:rsidR="00BC4A60">
        <w:rPr/>
        <w:t xml:space="preserve">. </w:t>
      </w:r>
      <w:r w:rsidR="00BC4A60">
        <w:rPr/>
        <w:t>This should be done face-to-face, by telephone or via Teams/Zoom (or similar).</w:t>
      </w:r>
    </w:p>
    <w:p w:rsidR="00BC4A60" w:rsidP="00BC4A60" w:rsidRDefault="00BC4A60" w14:paraId="1D80C38E" w14:textId="79EABB74">
      <w:pPr>
        <w:pStyle w:val="BodyText"/>
      </w:pPr>
      <w:r>
        <w:t>I</w:t>
      </w:r>
      <w:r w:rsidRPr="00471C21">
        <w:t xml:space="preserve">n </w:t>
      </w:r>
      <w:r>
        <w:t>the</w:t>
      </w:r>
      <w:r w:rsidRPr="00471C21">
        <w:t xml:space="preserve"> interview</w:t>
      </w:r>
      <w:r>
        <w:t xml:space="preserve">, get relevant information for </w:t>
      </w:r>
      <w:r w:rsidR="00863DA0">
        <w:t>the</w:t>
      </w:r>
      <w:r>
        <w:t xml:space="preserve"> risk assessment</w:t>
      </w:r>
      <w:r w:rsidR="00863DA0">
        <w:t xml:space="preserve"> part of the </w:t>
      </w:r>
      <w:r w:rsidR="00A4716A">
        <w:t>safety check</w:t>
      </w:r>
      <w:r w:rsidR="00E67500">
        <w:t>.</w:t>
      </w:r>
      <w:r w:rsidR="000448C6">
        <w:t xml:space="preserve"> </w:t>
      </w:r>
      <w:r w:rsidR="00E67500">
        <w:t>U</w:t>
      </w:r>
      <w:r>
        <w:t xml:space="preserve">se open questions </w:t>
      </w:r>
      <w:r w:rsidRPr="00471C21">
        <w:t>to check the candidate’s attitude to child safety and whether they would pose a risk to children.</w:t>
      </w:r>
    </w:p>
    <w:p w:rsidR="00BC4A60" w:rsidP="00BC4A60" w:rsidRDefault="00BC4A60" w14:paraId="6FDAE6AA" w14:textId="02ACFECD">
      <w:pPr>
        <w:pStyle w:val="BodyText"/>
      </w:pPr>
      <w:r>
        <w:t>We have some example questions to help you.</w:t>
      </w:r>
      <w:r w:rsidR="00C6495D">
        <w:t xml:space="preserve"> Choose from these and </w:t>
      </w:r>
      <w:r w:rsidR="00EE0029">
        <w:t>change to suit your own situation.</w:t>
      </w:r>
      <w:r>
        <w:t xml:space="preserve"> </w:t>
      </w:r>
      <w:r w:rsidR="00666E17">
        <w:t>There is space between the questions so you can t</w:t>
      </w:r>
      <w:r w:rsidR="0006564B">
        <w:t>ake notes during the interview.</w:t>
      </w:r>
    </w:p>
    <w:p w:rsidR="0006564B" w:rsidP="00BC4A60" w:rsidRDefault="0006564B" w14:paraId="14FE37F7" w14:textId="31F40387">
      <w:pPr>
        <w:pStyle w:val="BodyText"/>
      </w:pPr>
      <w:r>
        <w:t>Keep these questions and notes as a record of the interview.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01"/>
        <w:gridCol w:w="8755"/>
      </w:tblGrid>
      <w:tr w:rsidRPr="009661F0" w:rsidR="003F0A66" w:rsidTr="00FB2DFC" w14:paraId="5DA2A96A" w14:textId="77777777">
        <w:trPr>
          <w:trHeight w:val="153"/>
        </w:trPr>
        <w:tc>
          <w:tcPr>
            <w:tcW w:w="1701" w:type="dxa"/>
            <w:vAlign w:val="bottom"/>
          </w:tcPr>
          <w:p w:rsidRPr="009661F0" w:rsidR="003F0A66" w:rsidP="001869D6" w:rsidRDefault="003F0A66" w14:paraId="5620EC86" w14:textId="77777777">
            <w:pPr>
              <w:pStyle w:val="BodyText"/>
              <w:spacing w:after="0"/>
            </w:pPr>
            <w:r>
              <w:t>A</w:t>
            </w:r>
            <w:r w:rsidRPr="009661F0">
              <w:t>pplicant</w:t>
            </w:r>
            <w:r>
              <w:t xml:space="preserve"> details</w:t>
            </w:r>
          </w:p>
        </w:tc>
        <w:tc>
          <w:tcPr>
            <w:tcW w:w="8755" w:type="dxa"/>
            <w:tcBorders>
              <w:bottom w:val="single" w:color="auto" w:sz="4" w:space="0"/>
            </w:tcBorders>
            <w:vAlign w:val="bottom"/>
          </w:tcPr>
          <w:p w:rsidRPr="009661F0" w:rsidR="003F0A66" w:rsidP="001869D6" w:rsidRDefault="003F0A66" w14:paraId="481EB8C1" w14:textId="77777777">
            <w:pPr>
              <w:pStyle w:val="BodyText"/>
              <w:spacing w:after="0"/>
            </w:pPr>
          </w:p>
        </w:tc>
      </w:tr>
    </w:tbl>
    <w:p w:rsidRPr="00471C21" w:rsidR="00BC4A60" w:rsidP="00BC4A60" w:rsidRDefault="00BC4A60" w14:paraId="3BCFFDEC" w14:textId="12CEF418">
      <w:pPr>
        <w:pStyle w:val="Heading3"/>
      </w:pPr>
      <w:r>
        <w:t>Questions a</w:t>
      </w:r>
      <w:r w:rsidRPr="00471C21">
        <w:t xml:space="preserve">bout the </w:t>
      </w:r>
      <w:r w:rsidR="00B76980">
        <w:t xml:space="preserve">children’s worker </w:t>
      </w:r>
      <w:r w:rsidR="009B6BF3">
        <w:t>applicant</w:t>
      </w:r>
      <w:r w:rsidRPr="00471C21"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2564AF" w:rsidR="002564AF" w:rsidTr="00750C2E" w14:paraId="1248D539" w14:textId="77777777">
        <w:tc>
          <w:tcPr>
            <w:tcW w:w="10456" w:type="dxa"/>
          </w:tcPr>
          <w:p w:rsidRPr="002564AF" w:rsidR="002564AF" w:rsidP="009C61B4" w:rsidRDefault="002564AF" w14:paraId="2B3102E5" w14:textId="3AD4FF32">
            <w:pPr>
              <w:pStyle w:val="BodyText"/>
            </w:pPr>
            <w:r w:rsidRPr="002564AF">
              <w:t xml:space="preserve">Have complaints ever been made about </w:t>
            </w:r>
            <w:r w:rsidR="00BD7DF9">
              <w:t>you</w:t>
            </w:r>
            <w:r w:rsidRPr="002564AF">
              <w:t xml:space="preserve">r professional practice? If so, what was the complaint, how did </w:t>
            </w:r>
            <w:r w:rsidR="00BD7DF9">
              <w:t>you</w:t>
            </w:r>
            <w:r w:rsidRPr="002564AF">
              <w:t xml:space="preserve"> respond and what was the outcome?</w:t>
            </w:r>
          </w:p>
        </w:tc>
      </w:tr>
      <w:tr w:rsidRPr="002564AF" w:rsidR="002564AF" w:rsidTr="004B2B83" w14:paraId="62F88028" w14:textId="77777777">
        <w:trPr>
          <w:trHeight w:val="4252"/>
        </w:trPr>
        <w:tc>
          <w:tcPr>
            <w:tcW w:w="10456" w:type="dxa"/>
          </w:tcPr>
          <w:p w:rsidRPr="002564AF" w:rsidR="002564AF" w:rsidP="009C61B4" w:rsidRDefault="002564AF" w14:paraId="72633516" w14:textId="77777777">
            <w:pPr>
              <w:pStyle w:val="BodyText"/>
            </w:pPr>
          </w:p>
        </w:tc>
      </w:tr>
      <w:tr w:rsidRPr="002564AF" w:rsidR="002564AF" w:rsidTr="00750C2E" w14:paraId="2716013A" w14:textId="77777777">
        <w:tc>
          <w:tcPr>
            <w:tcW w:w="10456" w:type="dxa"/>
          </w:tcPr>
          <w:p w:rsidRPr="002564AF" w:rsidR="002564AF" w:rsidP="009C61B4" w:rsidRDefault="002564AF" w14:paraId="0F28B0DF" w14:textId="5E277A18">
            <w:pPr>
              <w:pStyle w:val="BodyText"/>
            </w:pPr>
            <w:r w:rsidRPr="002564AF">
              <w:t xml:space="preserve">Have </w:t>
            </w:r>
            <w:r w:rsidR="00657C7D">
              <w:t>you</w:t>
            </w:r>
            <w:r w:rsidRPr="002564AF">
              <w:t xml:space="preserve"> ever been convicted of an offence? If </w:t>
            </w:r>
            <w:r w:rsidR="00657C7D">
              <w:t>you</w:t>
            </w:r>
            <w:r w:rsidRPr="002564AF">
              <w:t xml:space="preserve"> have</w:t>
            </w:r>
            <w:r w:rsidR="00657C7D">
              <w:t>, please provide details</w:t>
            </w:r>
            <w:r w:rsidRPr="002564AF">
              <w:t>.</w:t>
            </w:r>
          </w:p>
        </w:tc>
      </w:tr>
      <w:tr w:rsidRPr="002564AF" w:rsidR="002564AF" w:rsidTr="0018158F" w14:paraId="09B2B639" w14:textId="77777777">
        <w:trPr>
          <w:trHeight w:val="2836"/>
        </w:trPr>
        <w:tc>
          <w:tcPr>
            <w:tcW w:w="10456" w:type="dxa"/>
          </w:tcPr>
          <w:p w:rsidRPr="002564AF" w:rsidR="002564AF" w:rsidP="009C61B4" w:rsidRDefault="002564AF" w14:paraId="6ED5588B" w14:textId="77777777">
            <w:pPr>
              <w:pStyle w:val="BodyText"/>
            </w:pPr>
          </w:p>
        </w:tc>
      </w:tr>
    </w:tbl>
    <w:p w:rsidR="00D77D9A" w:rsidP="009C61B4" w:rsidRDefault="00D77D9A" w14:paraId="56ED0208" w14:textId="77777777">
      <w:pPr>
        <w:pStyle w:val="BodyText"/>
        <w:sectPr w:rsidR="00D77D9A" w:rsidSect="00752A5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orient="portrait"/>
          <w:pgMar w:top="851" w:right="720" w:bottom="720" w:left="720" w:header="113" w:footer="635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2564AF" w:rsidR="002564AF" w:rsidTr="00750C2E" w14:paraId="506BFF5F" w14:textId="77777777">
        <w:tc>
          <w:tcPr>
            <w:tcW w:w="10456" w:type="dxa"/>
          </w:tcPr>
          <w:p w:rsidRPr="002564AF" w:rsidR="002564AF" w:rsidP="009C61B4" w:rsidRDefault="002564AF" w14:paraId="1239D9FA" w14:textId="4382060A">
            <w:pPr>
              <w:pStyle w:val="BodyText"/>
            </w:pPr>
            <w:r w:rsidRPr="002564AF">
              <w:lastRenderedPageBreak/>
              <w:t xml:space="preserve">Have </w:t>
            </w:r>
            <w:r w:rsidR="00657C7D">
              <w:t>you</w:t>
            </w:r>
            <w:r w:rsidRPr="002564AF">
              <w:t xml:space="preserve"> ever been the subject of a </w:t>
            </w:r>
            <w:proofErr w:type="gramStart"/>
            <w:r w:rsidRPr="002564AF">
              <w:t>complaints</w:t>
            </w:r>
            <w:proofErr w:type="gramEnd"/>
            <w:r w:rsidRPr="002564AF">
              <w:t xml:space="preserve"> procedure during </w:t>
            </w:r>
            <w:r w:rsidR="00EE0029">
              <w:t>you</w:t>
            </w:r>
            <w:r w:rsidRPr="002564AF">
              <w:t>r employment? What was the outcome?</w:t>
            </w:r>
          </w:p>
        </w:tc>
      </w:tr>
      <w:tr w:rsidRPr="002564AF" w:rsidR="007201E2" w:rsidTr="002126A4" w14:paraId="1FA05B1F" w14:textId="77777777">
        <w:trPr>
          <w:trHeight w:val="6130"/>
        </w:trPr>
        <w:tc>
          <w:tcPr>
            <w:tcW w:w="10456" w:type="dxa"/>
          </w:tcPr>
          <w:p w:rsidRPr="002564AF" w:rsidR="007201E2" w:rsidP="009C61B4" w:rsidRDefault="007201E2" w14:paraId="751E1F36" w14:textId="77777777">
            <w:pPr>
              <w:pStyle w:val="BodyText"/>
            </w:pPr>
          </w:p>
        </w:tc>
      </w:tr>
      <w:tr w:rsidRPr="002564AF" w:rsidR="002564AF" w:rsidTr="00750C2E" w14:paraId="1A158570" w14:textId="77777777">
        <w:trPr>
          <w:trHeight w:val="276"/>
        </w:trPr>
        <w:tc>
          <w:tcPr>
            <w:tcW w:w="10456" w:type="dxa"/>
          </w:tcPr>
          <w:p w:rsidRPr="002564AF" w:rsidR="002564AF" w:rsidP="009C61B4" w:rsidRDefault="002564AF" w14:paraId="5A30B827" w14:textId="770EA9A1">
            <w:pPr>
              <w:pStyle w:val="BodyText"/>
            </w:pPr>
            <w:r w:rsidRPr="002564AF">
              <w:t xml:space="preserve">What were </w:t>
            </w:r>
            <w:r w:rsidR="00EE0029">
              <w:t>you</w:t>
            </w:r>
            <w:r w:rsidRPr="002564AF">
              <w:t xml:space="preserve">r reasons for leaving </w:t>
            </w:r>
            <w:r w:rsidR="006D2F2B">
              <w:t xml:space="preserve">your </w:t>
            </w:r>
            <w:r w:rsidRPr="002564AF">
              <w:t>previous jobs?</w:t>
            </w:r>
          </w:p>
        </w:tc>
      </w:tr>
      <w:tr w:rsidRPr="002564AF" w:rsidR="007201E2" w:rsidTr="004B2B83" w14:paraId="69D0BC67" w14:textId="77777777">
        <w:trPr>
          <w:trHeight w:val="4252"/>
        </w:trPr>
        <w:tc>
          <w:tcPr>
            <w:tcW w:w="10456" w:type="dxa"/>
          </w:tcPr>
          <w:p w:rsidRPr="002564AF" w:rsidR="007201E2" w:rsidP="009C61B4" w:rsidRDefault="007201E2" w14:paraId="23936D31" w14:textId="77777777">
            <w:pPr>
              <w:pStyle w:val="BodyText"/>
            </w:pPr>
          </w:p>
        </w:tc>
      </w:tr>
    </w:tbl>
    <w:p w:rsidR="000E1029" w:rsidRDefault="000E1029" w14:paraId="22B2B04F" w14:textId="77777777">
      <w:pPr>
        <w:spacing w:before="0" w:after="1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>
        <w:br w:type="page"/>
      </w:r>
    </w:p>
    <w:p w:rsidRPr="00471C21" w:rsidR="00BC4A60" w:rsidP="00BC4A60" w:rsidRDefault="00BC4A60" w14:paraId="0319CDA8" w14:textId="5835CAD2">
      <w:pPr>
        <w:pStyle w:val="Heading3"/>
      </w:pPr>
      <w:r>
        <w:lastRenderedPageBreak/>
        <w:t>Questions about their a</w:t>
      </w:r>
      <w:r w:rsidRPr="00471C21">
        <w:t xml:space="preserve">ttitudes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F5483A" w:rsidR="00CA11A3" w:rsidTr="00750C2E" w14:paraId="5505E2DB" w14:textId="77777777">
        <w:trPr>
          <w:trHeight w:val="3076"/>
        </w:trPr>
        <w:tc>
          <w:tcPr>
            <w:tcW w:w="10456" w:type="dxa"/>
          </w:tcPr>
          <w:p w:rsidRPr="00CF6F3B" w:rsidR="00CA11A3" w:rsidP="00CE2611" w:rsidRDefault="00CA11A3" w14:paraId="61707E23" w14:textId="2C51EB33">
            <w:pPr>
              <w:pStyle w:val="BodyText"/>
              <w:rPr>
                <w:color w:val="FF0000"/>
              </w:rPr>
            </w:pPr>
            <w:r>
              <w:t>T</w:t>
            </w:r>
            <w:r w:rsidRPr="00F5483A">
              <w:t xml:space="preserve">ell </w:t>
            </w:r>
            <w:r>
              <w:t>me</w:t>
            </w:r>
            <w:r w:rsidRPr="00F5483A">
              <w:t xml:space="preserve"> about a time when y</w:t>
            </w:r>
            <w:r>
              <w:t>ou</w:t>
            </w:r>
            <w:r w:rsidRPr="00F5483A">
              <w:t xml:space="preserve"> have had to deal with</w:t>
            </w:r>
            <w:r w:rsidR="00CF6F3B">
              <w:t xml:space="preserve"> the following situation(s</w:t>
            </w:r>
            <w:r w:rsidR="00DC7AC5">
              <w:t>)</w:t>
            </w:r>
            <w:r w:rsidR="009A0AAA">
              <w:t>.</w:t>
            </w:r>
            <w:r w:rsidR="00CF6F3B">
              <w:br/>
            </w:r>
            <w:r w:rsidRPr="00CF6F3B" w:rsidR="00D23694">
              <w:rPr>
                <w:color w:val="FF0000"/>
              </w:rPr>
              <w:t xml:space="preserve">[pick one or </w:t>
            </w:r>
            <w:r w:rsidRPr="00CF6F3B" w:rsidR="0003782F">
              <w:rPr>
                <w:color w:val="FF0000"/>
              </w:rPr>
              <w:t>more</w:t>
            </w:r>
            <w:r w:rsidRPr="00CF6F3B" w:rsidR="00D23694">
              <w:rPr>
                <w:color w:val="FF0000"/>
              </w:rPr>
              <w:t xml:space="preserve"> of the </w:t>
            </w:r>
            <w:r w:rsidRPr="00CF6F3B">
              <w:rPr>
                <w:color w:val="FF0000"/>
              </w:rPr>
              <w:t>following situations</w:t>
            </w:r>
            <w:r w:rsidRPr="00CF6F3B" w:rsidR="00D23694">
              <w:rPr>
                <w:color w:val="FF0000"/>
              </w:rPr>
              <w:t>]</w:t>
            </w:r>
          </w:p>
          <w:p w:rsidRPr="00F5483A" w:rsidR="00CA11A3" w:rsidP="00CE2611" w:rsidRDefault="00DE22AA" w14:paraId="33A3EEE4" w14:textId="6271328E">
            <w:pPr>
              <w:pStyle w:val="MoEBulletedList"/>
            </w:pPr>
            <w:r>
              <w:t>A</w:t>
            </w:r>
            <w:r w:rsidRPr="00F5483A" w:rsidR="00CA11A3">
              <w:t xml:space="preserve"> child or young person disclosed abuse.</w:t>
            </w:r>
          </w:p>
          <w:p w:rsidRPr="00F5483A" w:rsidR="00CA11A3" w:rsidP="00CE2611" w:rsidRDefault="00DE22AA" w14:paraId="33106311" w14:textId="35808040">
            <w:pPr>
              <w:pStyle w:val="MoEBulletedList"/>
            </w:pPr>
            <w:r>
              <w:t>A</w:t>
            </w:r>
            <w:r w:rsidRPr="00F5483A" w:rsidR="00CA11A3">
              <w:t xml:space="preserve"> child or young person was cheeky.</w:t>
            </w:r>
          </w:p>
          <w:p w:rsidRPr="00F5483A" w:rsidR="00CA11A3" w:rsidP="00CE2611" w:rsidRDefault="00DE22AA" w14:paraId="16B54C89" w14:textId="7DCE0033">
            <w:pPr>
              <w:pStyle w:val="MoEBulletedList"/>
            </w:pPr>
            <w:r>
              <w:t>A</w:t>
            </w:r>
            <w:r w:rsidRPr="00F5483A" w:rsidR="00CA11A3">
              <w:t xml:space="preserve"> child or young person hit </w:t>
            </w:r>
            <w:r w:rsidR="003C78E8">
              <w:t>you</w:t>
            </w:r>
            <w:r w:rsidRPr="00F5483A" w:rsidR="00CA11A3">
              <w:t>.</w:t>
            </w:r>
          </w:p>
          <w:p w:rsidRPr="00F5483A" w:rsidR="00CA11A3" w:rsidP="00CE2611" w:rsidRDefault="00DE22AA" w14:paraId="4445D094" w14:textId="52402459">
            <w:pPr>
              <w:pStyle w:val="MoEBulletedList"/>
            </w:pPr>
            <w:r>
              <w:t>Y</w:t>
            </w:r>
            <w:r w:rsidR="004C63EF">
              <w:t>ou</w:t>
            </w:r>
            <w:r w:rsidRPr="00F5483A" w:rsidR="00CA11A3">
              <w:t xml:space="preserve"> discovered children fighting or engaged in sexual play or who had stolen property.</w:t>
            </w:r>
          </w:p>
          <w:p w:rsidRPr="00F5483A" w:rsidR="00CA11A3" w:rsidP="00CE2611" w:rsidRDefault="00DE22AA" w14:paraId="455F8912" w14:textId="29591F57">
            <w:pPr>
              <w:pStyle w:val="MoEBulletedList"/>
            </w:pPr>
            <w:r>
              <w:t>A</w:t>
            </w:r>
            <w:r w:rsidRPr="00F5483A" w:rsidR="00CA11A3">
              <w:t xml:space="preserve"> child or young person invited </w:t>
            </w:r>
            <w:r w:rsidR="007E3D27">
              <w:t>you</w:t>
            </w:r>
            <w:r w:rsidRPr="00F5483A" w:rsidR="00CA11A3">
              <w:t xml:space="preserve"> to become involved in intimate or touching behaviour.</w:t>
            </w:r>
          </w:p>
          <w:p w:rsidRPr="00F5483A" w:rsidR="00CA11A3" w:rsidP="00CE2611" w:rsidRDefault="00DE22AA" w14:paraId="6F15538C" w14:textId="228F3E22">
            <w:pPr>
              <w:pStyle w:val="MoEBulletedList"/>
            </w:pPr>
            <w:r>
              <w:t>A</w:t>
            </w:r>
            <w:r w:rsidRPr="00F5483A" w:rsidR="00CA11A3">
              <w:t xml:space="preserve"> child or young person threatened to make a false allegation of abuse about </w:t>
            </w:r>
            <w:r w:rsidR="007E3D27">
              <w:t>you</w:t>
            </w:r>
            <w:r w:rsidRPr="00F5483A" w:rsidR="00CA11A3">
              <w:t>.</w:t>
            </w:r>
          </w:p>
          <w:p w:rsidRPr="000E1029" w:rsidR="00CA11A3" w:rsidP="00CE2611" w:rsidRDefault="00F15BDB" w14:paraId="2822AAF9" w14:textId="7B638DE6">
            <w:pPr>
              <w:pStyle w:val="BodyText"/>
              <w:rPr>
                <w:color w:val="FF0000"/>
              </w:rPr>
            </w:pPr>
            <w:r w:rsidRPr="00D55451">
              <w:rPr>
                <w:color w:val="FF0000"/>
              </w:rPr>
              <w:t>[</w:t>
            </w:r>
            <w:r w:rsidRPr="00D55451" w:rsidR="00CA11A3">
              <w:rPr>
                <w:color w:val="FF0000"/>
              </w:rPr>
              <w:t>The answer should include the situation, how they responded, the process and outcome.</w:t>
            </w:r>
            <w:r w:rsidRPr="00D55451">
              <w:rPr>
                <w:color w:val="FF0000"/>
              </w:rPr>
              <w:t xml:space="preserve"> I</w:t>
            </w:r>
            <w:r w:rsidRPr="00D55451" w:rsidR="00D55451">
              <w:rPr>
                <w:color w:val="FF0000"/>
              </w:rPr>
              <w:t>f that situation has not arisen, how would they deal with that situation?</w:t>
            </w:r>
            <w:r w:rsidRPr="00D55451">
              <w:rPr>
                <w:color w:val="FF0000"/>
              </w:rPr>
              <w:t>]</w:t>
            </w:r>
          </w:p>
        </w:tc>
      </w:tr>
      <w:tr w:rsidRPr="00F5483A" w:rsidR="00CA11A3" w:rsidTr="000E1029" w14:paraId="16E7FDB8" w14:textId="77777777">
        <w:trPr>
          <w:trHeight w:val="4252"/>
        </w:trPr>
        <w:tc>
          <w:tcPr>
            <w:tcW w:w="10456" w:type="dxa"/>
          </w:tcPr>
          <w:p w:rsidRPr="00F5483A" w:rsidR="00CA11A3" w:rsidP="00CE2611" w:rsidRDefault="00CA11A3" w14:paraId="10D3581D" w14:textId="77777777">
            <w:pPr>
              <w:pStyle w:val="BodyText"/>
            </w:pPr>
          </w:p>
        </w:tc>
      </w:tr>
    </w:tbl>
    <w:p w:rsidR="00F83A7F" w:rsidP="0008629C" w:rsidRDefault="00F83A7F" w14:paraId="7941F680" w14:textId="77777777">
      <w:pPr>
        <w:pStyle w:val="BodyText"/>
      </w:pPr>
    </w:p>
    <w:p w:rsidR="00F83A7F" w:rsidRDefault="00F83A7F" w14:paraId="2C7C7981" w14:textId="77777777">
      <w:pPr>
        <w:spacing w:before="0" w:after="1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>
        <w:br w:type="page"/>
      </w:r>
    </w:p>
    <w:p w:rsidRPr="00471C21" w:rsidR="00BC4A60" w:rsidP="00BC4A60" w:rsidRDefault="00BC4A60" w14:paraId="5179EDBE" w14:textId="729A820F">
      <w:pPr>
        <w:pStyle w:val="Heading3"/>
      </w:pPr>
      <w:r>
        <w:lastRenderedPageBreak/>
        <w:t>Questions about their v</w:t>
      </w:r>
      <w:r w:rsidRPr="00471C21">
        <w:t xml:space="preserve">iews on child safe practice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8310EE" w:rsidR="008310EE" w:rsidTr="00A332C5" w14:paraId="208A1EB5" w14:textId="77777777">
        <w:tc>
          <w:tcPr>
            <w:tcW w:w="10456" w:type="dxa"/>
          </w:tcPr>
          <w:p w:rsidRPr="008310EE" w:rsidR="008310EE" w:rsidP="00676B48" w:rsidRDefault="008310EE" w14:paraId="016526B2" w14:textId="5CDD5A23">
            <w:pPr>
              <w:pStyle w:val="BodyText"/>
            </w:pPr>
            <w:r w:rsidRPr="008310EE">
              <w:t>How do you believe children</w:t>
            </w:r>
            <w:r w:rsidR="00FF3C54">
              <w:t>’s behaviour</w:t>
            </w:r>
            <w:r w:rsidRPr="008310EE">
              <w:t xml:space="preserve"> should be </w:t>
            </w:r>
            <w:r w:rsidR="00FF3C54">
              <w:t>managed</w:t>
            </w:r>
            <w:r w:rsidRPr="008310EE">
              <w:t>?</w:t>
            </w:r>
          </w:p>
        </w:tc>
      </w:tr>
      <w:tr w:rsidRPr="008310EE" w:rsidR="008310EE" w:rsidTr="002126A4" w14:paraId="4AD78B83" w14:textId="77777777">
        <w:trPr>
          <w:trHeight w:val="5557"/>
        </w:trPr>
        <w:tc>
          <w:tcPr>
            <w:tcW w:w="10456" w:type="dxa"/>
          </w:tcPr>
          <w:p w:rsidRPr="008310EE" w:rsidR="008310EE" w:rsidP="00676B48" w:rsidRDefault="008310EE" w14:paraId="75CCBF65" w14:textId="77777777">
            <w:pPr>
              <w:pStyle w:val="BodyText"/>
            </w:pPr>
          </w:p>
        </w:tc>
      </w:tr>
      <w:tr w:rsidRPr="008310EE" w:rsidR="008310EE" w:rsidTr="00A332C5" w14:paraId="4A96312A" w14:textId="77777777">
        <w:tc>
          <w:tcPr>
            <w:tcW w:w="10456" w:type="dxa"/>
          </w:tcPr>
          <w:p w:rsidRPr="008310EE" w:rsidR="008310EE" w:rsidP="00676B48" w:rsidRDefault="008310EE" w14:paraId="6DC8C764" w14:textId="4F96DF11">
            <w:pPr>
              <w:pStyle w:val="BodyText"/>
            </w:pPr>
            <w:r w:rsidRPr="008310EE">
              <w:t xml:space="preserve">What are your thoughts on being alone on the job with children and young people? </w:t>
            </w:r>
          </w:p>
        </w:tc>
      </w:tr>
      <w:tr w:rsidRPr="008310EE" w:rsidR="008310EE" w:rsidTr="000E1029" w14:paraId="18A51410" w14:textId="77777777">
        <w:trPr>
          <w:trHeight w:val="4252"/>
        </w:trPr>
        <w:tc>
          <w:tcPr>
            <w:tcW w:w="10456" w:type="dxa"/>
          </w:tcPr>
          <w:p w:rsidRPr="008310EE" w:rsidR="008310EE" w:rsidP="00676B48" w:rsidRDefault="008310EE" w14:paraId="64688437" w14:textId="77777777">
            <w:pPr>
              <w:pStyle w:val="BodyText"/>
            </w:pPr>
          </w:p>
        </w:tc>
      </w:tr>
    </w:tbl>
    <w:p w:rsidR="00F83A7F" w:rsidP="0008629C" w:rsidRDefault="00F83A7F" w14:paraId="3DB2EB33" w14:textId="77777777">
      <w:pPr>
        <w:pStyle w:val="BodyText"/>
      </w:pPr>
    </w:p>
    <w:p w:rsidR="00F83A7F" w:rsidRDefault="00F83A7F" w14:paraId="56E7571A" w14:textId="77777777">
      <w:pPr>
        <w:spacing w:before="0" w:after="160"/>
        <w:rPr>
          <w:rFonts w:asciiTheme="majorHAnsi" w:hAnsiTheme="majorHAnsi" w:eastAsiaTheme="majorEastAsia" w:cstheme="majorBidi"/>
          <w:b/>
          <w:bCs/>
          <w:sz w:val="24"/>
          <w:szCs w:val="24"/>
        </w:rPr>
      </w:pPr>
      <w:r>
        <w:br w:type="page"/>
      </w:r>
    </w:p>
    <w:p w:rsidRPr="00471C21" w:rsidR="00BC4A60" w:rsidP="00BC4A60" w:rsidRDefault="00BC4A60" w14:paraId="2E395F6D" w14:textId="13F5C731">
      <w:pPr>
        <w:pStyle w:val="Heading3"/>
      </w:pPr>
      <w:r>
        <w:lastRenderedPageBreak/>
        <w:t>Questions about their e</w:t>
      </w:r>
      <w:r w:rsidRPr="00471C21">
        <w:t>xperiences and relationships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E23037" w:rsidR="00E23037" w:rsidTr="00177BA2" w14:paraId="114C1ECB" w14:textId="77777777">
        <w:tc>
          <w:tcPr>
            <w:tcW w:w="10456" w:type="dxa"/>
          </w:tcPr>
          <w:p w:rsidRPr="00E23037" w:rsidR="00E23037" w:rsidP="008334C1" w:rsidRDefault="00E23037" w14:paraId="340DD25E" w14:textId="3CE0EB85">
            <w:pPr>
              <w:pStyle w:val="BodyText"/>
            </w:pPr>
            <w:r w:rsidRPr="00E23037">
              <w:t>What rewarding experiences have y</w:t>
            </w:r>
            <w:r w:rsidR="000C0DD4">
              <w:t>ou</w:t>
            </w:r>
            <w:r w:rsidRPr="00E23037">
              <w:t xml:space="preserve"> had working with children?</w:t>
            </w:r>
          </w:p>
        </w:tc>
      </w:tr>
      <w:tr w:rsidRPr="00E23037" w:rsidR="00E23037" w:rsidTr="008E0714" w14:paraId="285BBF1B" w14:textId="77777777">
        <w:trPr>
          <w:trHeight w:val="5613"/>
        </w:trPr>
        <w:tc>
          <w:tcPr>
            <w:tcW w:w="10456" w:type="dxa"/>
          </w:tcPr>
          <w:p w:rsidRPr="00E23037" w:rsidR="00E23037" w:rsidP="008334C1" w:rsidRDefault="00E23037" w14:paraId="5038A697" w14:textId="77777777">
            <w:pPr>
              <w:pStyle w:val="BodyText"/>
            </w:pPr>
          </w:p>
        </w:tc>
      </w:tr>
      <w:tr w:rsidRPr="00E23037" w:rsidR="00E23037" w:rsidTr="00177BA2" w14:paraId="0868B736" w14:textId="77777777">
        <w:tc>
          <w:tcPr>
            <w:tcW w:w="10456" w:type="dxa"/>
          </w:tcPr>
          <w:p w:rsidRPr="00E23037" w:rsidR="00E23037" w:rsidP="008334C1" w:rsidRDefault="00E23037" w14:paraId="3045FF87" w14:textId="389331FB">
            <w:pPr>
              <w:pStyle w:val="BodyText"/>
            </w:pPr>
            <w:r w:rsidRPr="00E23037">
              <w:t>What do y</w:t>
            </w:r>
            <w:r w:rsidR="000C0DD4">
              <w:t>ou</w:t>
            </w:r>
            <w:r w:rsidRPr="00E23037">
              <w:t xml:space="preserve"> think constitutes professional practice when working with children? </w:t>
            </w:r>
          </w:p>
        </w:tc>
      </w:tr>
      <w:tr w:rsidRPr="00E23037" w:rsidR="00E23037" w:rsidTr="000E1029" w14:paraId="111AC6F8" w14:textId="77777777">
        <w:trPr>
          <w:trHeight w:val="4252"/>
        </w:trPr>
        <w:tc>
          <w:tcPr>
            <w:tcW w:w="10456" w:type="dxa"/>
          </w:tcPr>
          <w:p w:rsidRPr="00E23037" w:rsidR="00E23037" w:rsidP="008334C1" w:rsidRDefault="00E23037" w14:paraId="6FF124B9" w14:textId="77777777">
            <w:pPr>
              <w:pStyle w:val="BodyText"/>
            </w:pPr>
          </w:p>
        </w:tc>
      </w:tr>
    </w:tbl>
    <w:p w:rsidR="003255E1" w:rsidRDefault="003255E1" w14:paraId="6390E370" w14:textId="77777777">
      <w:r>
        <w:br w:type="page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E23037" w:rsidR="00E23037" w:rsidTr="00177BA2" w14:paraId="7AF30E4D" w14:textId="77777777">
        <w:tc>
          <w:tcPr>
            <w:tcW w:w="10456" w:type="dxa"/>
          </w:tcPr>
          <w:p w:rsidRPr="00E23037" w:rsidR="00E23037" w:rsidP="008334C1" w:rsidRDefault="00E23037" w14:paraId="34494BF0" w14:textId="5EA7B9D4">
            <w:pPr>
              <w:pStyle w:val="BodyText"/>
            </w:pPr>
            <w:r w:rsidRPr="00E23037">
              <w:lastRenderedPageBreak/>
              <w:t>What other relationships do y</w:t>
            </w:r>
            <w:r w:rsidR="00A67979">
              <w:t>ou</w:t>
            </w:r>
            <w:r w:rsidRPr="00E23037">
              <w:t xml:space="preserve"> have with children outside the working or volunteer environment? </w:t>
            </w:r>
          </w:p>
        </w:tc>
      </w:tr>
      <w:tr w:rsidRPr="00E23037" w:rsidR="00E23037" w:rsidTr="003255E1" w14:paraId="71511D1F" w14:textId="77777777">
        <w:trPr>
          <w:trHeight w:val="6272"/>
        </w:trPr>
        <w:tc>
          <w:tcPr>
            <w:tcW w:w="10456" w:type="dxa"/>
          </w:tcPr>
          <w:p w:rsidRPr="00E23037" w:rsidR="00E23037" w:rsidP="008334C1" w:rsidRDefault="00E23037" w14:paraId="5CA998A0" w14:textId="77777777">
            <w:pPr>
              <w:pStyle w:val="BodyText"/>
            </w:pPr>
          </w:p>
        </w:tc>
      </w:tr>
      <w:tr w:rsidRPr="00E23037" w:rsidR="00E23037" w:rsidTr="00177BA2" w14:paraId="0166C9F7" w14:textId="77777777">
        <w:tc>
          <w:tcPr>
            <w:tcW w:w="10456" w:type="dxa"/>
          </w:tcPr>
          <w:p w:rsidRPr="00E23037" w:rsidR="00E23037" w:rsidP="008334C1" w:rsidRDefault="00E23037" w14:paraId="59789130" w14:textId="06AA8AB3">
            <w:pPr>
              <w:pStyle w:val="BodyText"/>
            </w:pPr>
            <w:r w:rsidRPr="00E23037">
              <w:t>Why do y</w:t>
            </w:r>
            <w:r w:rsidR="00A67979">
              <w:t>ou</w:t>
            </w:r>
            <w:r w:rsidRPr="00E23037">
              <w:t xml:space="preserve"> think y</w:t>
            </w:r>
            <w:r w:rsidR="00A67979">
              <w:t>ou</w:t>
            </w:r>
            <w:r w:rsidRPr="00E23037">
              <w:t xml:space="preserve"> </w:t>
            </w:r>
            <w:r w:rsidR="00337E5F">
              <w:t>work well</w:t>
            </w:r>
            <w:r w:rsidRPr="00E23037">
              <w:t xml:space="preserve"> with children</w:t>
            </w:r>
            <w:r w:rsidR="008A744C">
              <w:t>?</w:t>
            </w:r>
            <w:r w:rsidRPr="00E23037">
              <w:t xml:space="preserve"> </w:t>
            </w:r>
            <w:r w:rsidRPr="001504A1" w:rsidR="001504A1">
              <w:rPr>
                <w:color w:val="FF0000"/>
              </w:rPr>
              <w:t>[</w:t>
            </w:r>
            <w:r w:rsidRPr="001504A1">
              <w:rPr>
                <w:color w:val="FF0000"/>
              </w:rPr>
              <w:t>or</w:t>
            </w:r>
            <w:r w:rsidRPr="001504A1" w:rsidR="001504A1">
              <w:rPr>
                <w:color w:val="FF0000"/>
              </w:rPr>
              <w:t>]</w:t>
            </w:r>
            <w:r w:rsidRPr="00E23037">
              <w:t xml:space="preserve"> </w:t>
            </w:r>
            <w:proofErr w:type="gramStart"/>
            <w:r w:rsidR="008A744C">
              <w:t>H</w:t>
            </w:r>
            <w:r w:rsidR="000D6FF3">
              <w:t>ow</w:t>
            </w:r>
            <w:proofErr w:type="gramEnd"/>
            <w:r w:rsidR="000D6FF3">
              <w:t xml:space="preserve"> do </w:t>
            </w:r>
            <w:r w:rsidRPr="00E23037">
              <w:t xml:space="preserve">children </w:t>
            </w:r>
            <w:r w:rsidR="00FB7E3B">
              <w:t>re</w:t>
            </w:r>
            <w:r w:rsidR="00C32A30">
              <w:t>spond to</w:t>
            </w:r>
            <w:r w:rsidRPr="00E23037">
              <w:t xml:space="preserve"> </w:t>
            </w:r>
            <w:r w:rsidR="00A67979">
              <w:t>you</w:t>
            </w:r>
            <w:r w:rsidRPr="00E23037">
              <w:t xml:space="preserve">? </w:t>
            </w:r>
          </w:p>
        </w:tc>
      </w:tr>
      <w:tr w:rsidRPr="00E23037" w:rsidR="00E23037" w:rsidTr="000E1029" w14:paraId="41F70DBB" w14:textId="77777777">
        <w:trPr>
          <w:trHeight w:val="4252"/>
        </w:trPr>
        <w:tc>
          <w:tcPr>
            <w:tcW w:w="10456" w:type="dxa"/>
          </w:tcPr>
          <w:p w:rsidRPr="00E23037" w:rsidR="00E23037" w:rsidP="008334C1" w:rsidRDefault="00E23037" w14:paraId="099205D9" w14:textId="77777777">
            <w:pPr>
              <w:pStyle w:val="BodyText"/>
            </w:pPr>
          </w:p>
        </w:tc>
      </w:tr>
    </w:tbl>
    <w:p w:rsidR="003255E1" w:rsidRDefault="003255E1" w14:paraId="63E6F2B5" w14:textId="77777777">
      <w:r>
        <w:br w:type="page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 w:rsidRPr="00E23037" w:rsidR="00E23037" w:rsidTr="00177BA2" w14:paraId="4E6A45D1" w14:textId="77777777">
        <w:tc>
          <w:tcPr>
            <w:tcW w:w="10456" w:type="dxa"/>
          </w:tcPr>
          <w:p w:rsidRPr="00E23037" w:rsidR="00E23037" w:rsidP="008334C1" w:rsidRDefault="00E23037" w14:paraId="5F5EAEF1" w14:textId="43F3328C">
            <w:pPr>
              <w:pStyle w:val="BodyText"/>
            </w:pPr>
            <w:r w:rsidRPr="00E23037">
              <w:lastRenderedPageBreak/>
              <w:t>What kind of relationships do y</w:t>
            </w:r>
            <w:r w:rsidR="008D6692">
              <w:t>ou</w:t>
            </w:r>
            <w:r w:rsidRPr="00E23037">
              <w:t xml:space="preserve"> hope to develop with the children and families in our organisation?</w:t>
            </w:r>
          </w:p>
        </w:tc>
      </w:tr>
      <w:tr w:rsidRPr="00E23037" w:rsidR="00E23037" w:rsidTr="000E1029" w14:paraId="41F99E1B" w14:textId="77777777">
        <w:trPr>
          <w:trHeight w:val="4252"/>
        </w:trPr>
        <w:tc>
          <w:tcPr>
            <w:tcW w:w="10456" w:type="dxa"/>
          </w:tcPr>
          <w:p w:rsidRPr="00E23037" w:rsidR="00E23037" w:rsidP="008334C1" w:rsidRDefault="00E23037" w14:paraId="69D59673" w14:textId="77777777">
            <w:pPr>
              <w:pStyle w:val="BodyText"/>
            </w:pPr>
          </w:p>
        </w:tc>
      </w:tr>
    </w:tbl>
    <w:p w:rsidR="00BC4A60" w:rsidP="00E23037" w:rsidRDefault="00BC4A60" w14:paraId="7F6CFF6F" w14:textId="77777777">
      <w:pPr>
        <w:pStyle w:val="FSTitle"/>
        <w:spacing w:before="0" w:line="240" w:lineRule="auto"/>
        <w:rPr>
          <w:b w:val="0"/>
          <w:bCs w:val="0"/>
          <w:color w:val="FFFFFF" w:themeColor="background1"/>
          <w:sz w:val="36"/>
          <w:szCs w:val="36"/>
        </w:rPr>
      </w:pPr>
    </w:p>
    <w:p w:rsidRPr="000130E0" w:rsidR="000130E0" w:rsidP="000130E0" w:rsidRDefault="000130E0" w14:paraId="6D95EFC3" w14:textId="77777777"/>
    <w:p w:rsidRPr="000130E0" w:rsidR="000130E0" w:rsidP="000130E0" w:rsidRDefault="000130E0" w14:paraId="4991248E" w14:textId="77777777"/>
    <w:p w:rsidRPr="000130E0" w:rsidR="000130E0" w:rsidP="000130E0" w:rsidRDefault="000130E0" w14:paraId="4EB8BF58" w14:textId="77777777"/>
    <w:p w:rsidRPr="000130E0" w:rsidR="000130E0" w:rsidP="000130E0" w:rsidRDefault="000130E0" w14:paraId="09580CB9" w14:textId="77777777"/>
    <w:p w:rsidRPr="000130E0" w:rsidR="000130E0" w:rsidP="000130E0" w:rsidRDefault="000130E0" w14:paraId="45937F76" w14:textId="77777777"/>
    <w:p w:rsidRPr="000130E0" w:rsidR="000130E0" w:rsidP="000130E0" w:rsidRDefault="000130E0" w14:paraId="416ECE0B" w14:textId="77777777"/>
    <w:p w:rsidRPr="000130E0" w:rsidR="000130E0" w:rsidP="000130E0" w:rsidRDefault="000130E0" w14:paraId="74023FB3" w14:textId="77777777"/>
    <w:p w:rsidRPr="000130E0" w:rsidR="000130E0" w:rsidP="000130E0" w:rsidRDefault="000130E0" w14:paraId="1F28FE26" w14:textId="77777777"/>
    <w:p w:rsidRPr="000130E0" w:rsidR="000130E0" w:rsidP="000130E0" w:rsidRDefault="000130E0" w14:paraId="6A9342A4" w14:textId="77777777"/>
    <w:p w:rsidRPr="000130E0" w:rsidR="000130E0" w:rsidP="000130E0" w:rsidRDefault="000130E0" w14:paraId="2E6980EE" w14:textId="77777777"/>
    <w:p w:rsidRPr="000130E0" w:rsidR="000130E0" w:rsidP="000130E0" w:rsidRDefault="000130E0" w14:paraId="7F394298" w14:textId="77777777"/>
    <w:p w:rsidRPr="000130E0" w:rsidR="000130E0" w:rsidP="000130E0" w:rsidRDefault="000130E0" w14:paraId="2CDCE4A7" w14:textId="7EE67679" w14:noSpellErr="1"/>
    <w:sectPr w:rsidRPr="000130E0" w:rsidR="000130E0" w:rsidSect="005F7F5F">
      <w:footerReference w:type="first" r:id="rId22"/>
      <w:type w:val="continuous"/>
      <w:pgSz w:w="11906" w:h="16838" w:orient="portrait"/>
      <w:pgMar w:top="1134" w:right="720" w:bottom="454" w:left="72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C9B" w:rsidP="00B90FA8" w:rsidRDefault="00B70C9B" w14:paraId="1BE8E636" w14:textId="77777777">
      <w:r>
        <w:separator/>
      </w:r>
    </w:p>
  </w:endnote>
  <w:endnote w:type="continuationSeparator" w:id="0">
    <w:p w:rsidR="00B70C9B" w:rsidP="00B90FA8" w:rsidRDefault="00B70C9B" w14:paraId="01CEACD4" w14:textId="77777777">
      <w:r>
        <w:continuationSeparator/>
      </w:r>
    </w:p>
  </w:endnote>
  <w:endnote w:type="continuationNotice" w:id="1">
    <w:p w:rsidR="00B70C9B" w:rsidRDefault="00B70C9B" w14:paraId="6844385A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241BF" w:rsidRDefault="00C241BF" w14:paraId="42400C20" w14:textId="135C1A6D">
    <w:pPr>
      <w:pStyle w:val="Footer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4F6E7B13" wp14:editId="367FCB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535305"/>
              <wp:effectExtent l="0" t="0" r="3810" b="0"/>
              <wp:wrapNone/>
              <wp:docPr id="87008826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241BF" w:rsidR="00C241BF" w:rsidP="00C241BF" w:rsidRDefault="00C241BF" w14:paraId="08257AFA" w14:textId="20EB6E3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241B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F6E7B13">
              <v:stroke joinstyle="miter"/>
              <v:path gradientshapeok="t" o:connecttype="rect"/>
            </v:shapetype>
            <v:shape id="Text Box 6" style="position:absolute;margin-left:0;margin-top:0;width:64.2pt;height:42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">
              <v:textbox style="mso-fit-shape-to-text:t" inset="0,0,0,15pt">
                <w:txbxContent>
                  <w:p w:rsidRPr="00C241BF" w:rsidR="00C241BF" w:rsidP="00C241BF" w:rsidRDefault="00C241BF" w14:paraId="08257AFA" w14:textId="20EB6E3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C241BF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1BF" w:rsidRDefault="00C241BF" w14:paraId="4E0BBC58" w14:textId="4C1994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FEDD46D" w:rsidTr="0FEDD46D" w14:paraId="0FE3A532" w14:textId="77777777">
      <w:trPr>
        <w:trHeight w:val="300"/>
      </w:trPr>
      <w:tc>
        <w:tcPr>
          <w:tcW w:w="3485" w:type="dxa"/>
        </w:tcPr>
        <w:p w:rsidR="0FEDD46D" w:rsidP="0FEDD46D" w:rsidRDefault="0FEDD46D" w14:paraId="26C9BD3B" w14:textId="3DFC6C2A">
          <w:pPr>
            <w:pStyle w:val="Header"/>
            <w:ind w:left="-115"/>
          </w:pPr>
        </w:p>
      </w:tc>
      <w:tc>
        <w:tcPr>
          <w:tcW w:w="3485" w:type="dxa"/>
        </w:tcPr>
        <w:p w:rsidR="0FEDD46D" w:rsidP="0FEDD46D" w:rsidRDefault="0FEDD46D" w14:paraId="346C9391" w14:textId="451DDE61">
          <w:pPr>
            <w:pStyle w:val="Header"/>
            <w:jc w:val="center"/>
          </w:pPr>
        </w:p>
      </w:tc>
      <w:tc>
        <w:tcPr>
          <w:tcW w:w="3485" w:type="dxa"/>
        </w:tcPr>
        <w:p w:rsidR="0FEDD46D" w:rsidP="0FEDD46D" w:rsidRDefault="0FEDD46D" w14:paraId="74C89887" w14:textId="64DB1DC5">
          <w:pPr>
            <w:pStyle w:val="Header"/>
            <w:ind w:right="-115"/>
            <w:jc w:val="right"/>
          </w:pPr>
        </w:p>
      </w:tc>
    </w:tr>
  </w:tbl>
  <w:p w:rsidR="0FEDD46D" w:rsidP="0FEDD46D" w:rsidRDefault="0FEDD46D" w14:paraId="4CD9510A" w14:textId="51B84B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FEDD46D" w:rsidTr="0FEDD46D" w14:paraId="0D588015" w14:textId="77777777">
      <w:trPr>
        <w:trHeight w:val="300"/>
      </w:trPr>
      <w:tc>
        <w:tcPr>
          <w:tcW w:w="3485" w:type="dxa"/>
        </w:tcPr>
        <w:p w:rsidR="0FEDD46D" w:rsidP="0FEDD46D" w:rsidRDefault="0FEDD46D" w14:paraId="03D9F3B1" w14:textId="0D150508">
          <w:pPr>
            <w:pStyle w:val="Header"/>
            <w:ind w:left="-115"/>
          </w:pPr>
        </w:p>
      </w:tc>
      <w:tc>
        <w:tcPr>
          <w:tcW w:w="3485" w:type="dxa"/>
        </w:tcPr>
        <w:p w:rsidR="0FEDD46D" w:rsidP="0FEDD46D" w:rsidRDefault="0FEDD46D" w14:paraId="0F987ED1" w14:textId="471C7A44">
          <w:pPr>
            <w:pStyle w:val="Header"/>
            <w:jc w:val="center"/>
          </w:pPr>
        </w:p>
      </w:tc>
      <w:tc>
        <w:tcPr>
          <w:tcW w:w="3485" w:type="dxa"/>
        </w:tcPr>
        <w:p w:rsidR="0FEDD46D" w:rsidP="0FEDD46D" w:rsidRDefault="0FEDD46D" w14:paraId="4DFADCE6" w14:textId="52D202CD">
          <w:pPr>
            <w:pStyle w:val="Header"/>
            <w:ind w:right="-115"/>
            <w:jc w:val="right"/>
          </w:pPr>
        </w:p>
      </w:tc>
    </w:tr>
  </w:tbl>
  <w:p w:rsidR="0FEDD46D" w:rsidP="0FEDD46D" w:rsidRDefault="0FEDD46D" w14:paraId="167C9C62" w14:textId="490C9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C9B" w:rsidP="00B90FA8" w:rsidRDefault="00B70C9B" w14:paraId="458ECEDF" w14:textId="77777777">
      <w:r>
        <w:separator/>
      </w:r>
    </w:p>
  </w:footnote>
  <w:footnote w:type="continuationSeparator" w:id="0">
    <w:p w:rsidR="00B70C9B" w:rsidP="00B90FA8" w:rsidRDefault="00B70C9B" w14:paraId="150ADD3A" w14:textId="77777777">
      <w:r>
        <w:continuationSeparator/>
      </w:r>
    </w:p>
  </w:footnote>
  <w:footnote w:type="continuationNotice" w:id="1">
    <w:p w:rsidR="00B70C9B" w:rsidRDefault="00B70C9B" w14:paraId="0BEE4B5B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241BF" w:rsidRDefault="00C241BF" w14:paraId="3D36C1A4" w14:textId="7E0400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896B70" wp14:editId="233B1B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535305"/>
              <wp:effectExtent l="0" t="0" r="3810" b="17145"/>
              <wp:wrapNone/>
              <wp:docPr id="1946781628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535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241BF" w:rsidR="00C241BF" w:rsidP="00C241BF" w:rsidRDefault="00C241BF" w14:paraId="1E83AEC1" w14:textId="3CD3D90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241B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A896B70">
              <v:stroke joinstyle="miter"/>
              <v:path gradientshapeok="t" o:connecttype="rect"/>
            </v:shapetype>
            <v:shape id="Text Box 3" style="position:absolute;margin-left:0;margin-top:0;width:64.2pt;height:42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">
              <v:textbox style="mso-fit-shape-to-text:t" inset="0,15pt,0,0">
                <w:txbxContent>
                  <w:p w:rsidRPr="00C241BF" w:rsidR="00C241BF" w:rsidP="00C241BF" w:rsidRDefault="00C241BF" w14:paraId="1E83AEC1" w14:textId="3CD3D9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</w:pPr>
                    <w:r w:rsidRPr="00C241BF">
                      <w:rPr>
                        <w:rFonts w:ascii="Calibri" w:hAnsi="Calibri" w:eastAsia="Calibri" w:cs="Calibri"/>
                        <w:noProof/>
                        <w:color w:val="00000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1BF" w:rsidRDefault="00C241BF" w14:paraId="00838660" w14:textId="56ABCB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B26" w:rsidRDefault="004E0B26" w14:paraId="6A131860" w14:textId="1E909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EEA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02305AA"/>
    <w:multiLevelType w:val="hybridMultilevel"/>
    <w:tmpl w:val="D03C1A6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0FE"/>
    <w:multiLevelType w:val="hybridMultilevel"/>
    <w:tmpl w:val="80EC5F94"/>
    <w:lvl w:ilvl="0" w:tplc="3B6CEC3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5A65FA"/>
    <w:multiLevelType w:val="multilevel"/>
    <w:tmpl w:val="74E2A362"/>
    <w:lvl w:ilvl="0">
      <w:start w:val="1"/>
      <w:numFmt w:val="decimal"/>
      <w:pStyle w:val="TableNumber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TableBullets"/>
      <w:lvlText w:val="•"/>
      <w:lvlJc w:val="left"/>
      <w:pPr>
        <w:ind w:left="1440" w:hanging="360"/>
      </w:pPr>
      <w:rPr>
        <w:rFonts w:hint="default" w:ascii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00D6BBB"/>
    <w:multiLevelType w:val="multilevel"/>
    <w:tmpl w:val="5D2E4648"/>
    <w:styleLink w:val="Bullets"/>
    <w:lvl w:ilvl="0">
      <w:start w:val="1"/>
      <w:numFmt w:val="bullet"/>
      <w:pStyle w:val="MoEBulletedList"/>
      <w:lvlText w:val=""/>
      <w:lvlJc w:val="left"/>
      <w:pPr>
        <w:ind w:left="340" w:hanging="340"/>
      </w:pPr>
      <w:rPr>
        <w:rFonts w:hint="default" w:ascii="Symbol" w:hAnsi="Symbol"/>
        <w:b w:val="0"/>
        <w:i w:val="0"/>
        <w:sz w:val="14"/>
      </w:rPr>
    </w:lvl>
    <w:lvl w:ilvl="1">
      <w:start w:val="1"/>
      <w:numFmt w:val="bullet"/>
      <w:pStyle w:val="Bullet2"/>
      <w:lvlText w:val=""/>
      <w:lvlJc w:val="left"/>
      <w:pPr>
        <w:ind w:left="680" w:hanging="34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hint="default" w:ascii="Wingdings" w:hAnsi="Wingdings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hint="default" w:ascii="Arial" w:hAnsi="Arial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hint="default" w:ascii="Wingdings" w:hAnsi="Wingdings"/>
      </w:rPr>
    </w:lvl>
  </w:abstractNum>
  <w:abstractNum w:abstractNumId="5" w15:restartNumberingAfterBreak="0">
    <w:nsid w:val="40AF4C6F"/>
    <w:multiLevelType w:val="hybridMultilevel"/>
    <w:tmpl w:val="1A707D9C"/>
    <w:lvl w:ilvl="0" w:tplc="CBB6B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3921111">
    <w:abstractNumId w:val="1"/>
  </w:num>
  <w:num w:numId="2" w16cid:durableId="1542329282">
    <w:abstractNumId w:val="3"/>
  </w:num>
  <w:num w:numId="3" w16cid:durableId="1756051147">
    <w:abstractNumId w:val="5"/>
  </w:num>
  <w:num w:numId="4" w16cid:durableId="14962068">
    <w:abstractNumId w:val="0"/>
  </w:num>
  <w:num w:numId="5" w16cid:durableId="1858688269">
    <w:abstractNumId w:val="2"/>
  </w:num>
  <w:num w:numId="6" w16cid:durableId="176718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EB"/>
    <w:rsid w:val="000066B0"/>
    <w:rsid w:val="00006BE3"/>
    <w:rsid w:val="00007B24"/>
    <w:rsid w:val="00007CD1"/>
    <w:rsid w:val="000130E0"/>
    <w:rsid w:val="00014671"/>
    <w:rsid w:val="00015631"/>
    <w:rsid w:val="000166DC"/>
    <w:rsid w:val="000177F3"/>
    <w:rsid w:val="00017B87"/>
    <w:rsid w:val="00020DBC"/>
    <w:rsid w:val="000224BC"/>
    <w:rsid w:val="0003239A"/>
    <w:rsid w:val="0003782F"/>
    <w:rsid w:val="00041506"/>
    <w:rsid w:val="00044299"/>
    <w:rsid w:val="000448C6"/>
    <w:rsid w:val="000511C3"/>
    <w:rsid w:val="00052FF2"/>
    <w:rsid w:val="00057BB9"/>
    <w:rsid w:val="00064291"/>
    <w:rsid w:val="0006564B"/>
    <w:rsid w:val="000706B7"/>
    <w:rsid w:val="0007525E"/>
    <w:rsid w:val="00077D8B"/>
    <w:rsid w:val="000801A9"/>
    <w:rsid w:val="00081819"/>
    <w:rsid w:val="00084443"/>
    <w:rsid w:val="0008629C"/>
    <w:rsid w:val="000875AE"/>
    <w:rsid w:val="00094F07"/>
    <w:rsid w:val="000955DE"/>
    <w:rsid w:val="00096343"/>
    <w:rsid w:val="000A1CF7"/>
    <w:rsid w:val="000A24A3"/>
    <w:rsid w:val="000A71B7"/>
    <w:rsid w:val="000A7AC2"/>
    <w:rsid w:val="000B569A"/>
    <w:rsid w:val="000B6A22"/>
    <w:rsid w:val="000C0DD4"/>
    <w:rsid w:val="000C0EC1"/>
    <w:rsid w:val="000C38B8"/>
    <w:rsid w:val="000C3F41"/>
    <w:rsid w:val="000C4535"/>
    <w:rsid w:val="000C4B29"/>
    <w:rsid w:val="000C4CA7"/>
    <w:rsid w:val="000D16C1"/>
    <w:rsid w:val="000D244C"/>
    <w:rsid w:val="000D6FF3"/>
    <w:rsid w:val="000E0C2E"/>
    <w:rsid w:val="000E1029"/>
    <w:rsid w:val="000E1FAF"/>
    <w:rsid w:val="000E33F2"/>
    <w:rsid w:val="000E6B2F"/>
    <w:rsid w:val="000F2DE5"/>
    <w:rsid w:val="000F2FCB"/>
    <w:rsid w:val="000F497F"/>
    <w:rsid w:val="000F4A7F"/>
    <w:rsid w:val="00105324"/>
    <w:rsid w:val="001137F3"/>
    <w:rsid w:val="00116179"/>
    <w:rsid w:val="00116B2A"/>
    <w:rsid w:val="00120C88"/>
    <w:rsid w:val="00121E4E"/>
    <w:rsid w:val="00123886"/>
    <w:rsid w:val="00127F8E"/>
    <w:rsid w:val="00132B82"/>
    <w:rsid w:val="0013490F"/>
    <w:rsid w:val="00146B83"/>
    <w:rsid w:val="001502A0"/>
    <w:rsid w:val="001502DC"/>
    <w:rsid w:val="001504A1"/>
    <w:rsid w:val="00156484"/>
    <w:rsid w:val="00160755"/>
    <w:rsid w:val="00160765"/>
    <w:rsid w:val="00161F09"/>
    <w:rsid w:val="00163BD9"/>
    <w:rsid w:val="001656CB"/>
    <w:rsid w:val="00172D11"/>
    <w:rsid w:val="001738F6"/>
    <w:rsid w:val="00176139"/>
    <w:rsid w:val="00177BA2"/>
    <w:rsid w:val="00180536"/>
    <w:rsid w:val="0018158F"/>
    <w:rsid w:val="00181B79"/>
    <w:rsid w:val="00187973"/>
    <w:rsid w:val="001942F7"/>
    <w:rsid w:val="00196B43"/>
    <w:rsid w:val="00197798"/>
    <w:rsid w:val="001A725B"/>
    <w:rsid w:val="001A7704"/>
    <w:rsid w:val="001B1566"/>
    <w:rsid w:val="001B3265"/>
    <w:rsid w:val="001B54CF"/>
    <w:rsid w:val="001C1C6F"/>
    <w:rsid w:val="001C56E2"/>
    <w:rsid w:val="001C6A42"/>
    <w:rsid w:val="001C6BF5"/>
    <w:rsid w:val="001C7221"/>
    <w:rsid w:val="001F55BD"/>
    <w:rsid w:val="002043C3"/>
    <w:rsid w:val="00206C49"/>
    <w:rsid w:val="00207AC4"/>
    <w:rsid w:val="002126A4"/>
    <w:rsid w:val="0021593E"/>
    <w:rsid w:val="00215DF1"/>
    <w:rsid w:val="0022105E"/>
    <w:rsid w:val="00225254"/>
    <w:rsid w:val="0022685C"/>
    <w:rsid w:val="00230A2E"/>
    <w:rsid w:val="002310EA"/>
    <w:rsid w:val="00234079"/>
    <w:rsid w:val="00236375"/>
    <w:rsid w:val="002366BA"/>
    <w:rsid w:val="00237293"/>
    <w:rsid w:val="00240596"/>
    <w:rsid w:val="00240907"/>
    <w:rsid w:val="00243AB5"/>
    <w:rsid w:val="002442DE"/>
    <w:rsid w:val="00245589"/>
    <w:rsid w:val="00252904"/>
    <w:rsid w:val="00254938"/>
    <w:rsid w:val="002564AF"/>
    <w:rsid w:val="0026175C"/>
    <w:rsid w:val="002637FD"/>
    <w:rsid w:val="00264CAD"/>
    <w:rsid w:val="002700EC"/>
    <w:rsid w:val="002704B2"/>
    <w:rsid w:val="002774A2"/>
    <w:rsid w:val="002824FE"/>
    <w:rsid w:val="00283C6A"/>
    <w:rsid w:val="002A2557"/>
    <w:rsid w:val="002A5570"/>
    <w:rsid w:val="002A69E5"/>
    <w:rsid w:val="002B0C95"/>
    <w:rsid w:val="002B7585"/>
    <w:rsid w:val="002C2AD7"/>
    <w:rsid w:val="002C3B5A"/>
    <w:rsid w:val="002C7077"/>
    <w:rsid w:val="002D0626"/>
    <w:rsid w:val="002D6765"/>
    <w:rsid w:val="002D7BE0"/>
    <w:rsid w:val="002E13A1"/>
    <w:rsid w:val="002E1E0D"/>
    <w:rsid w:val="002E3023"/>
    <w:rsid w:val="002E3362"/>
    <w:rsid w:val="002E6703"/>
    <w:rsid w:val="002F04F6"/>
    <w:rsid w:val="002F590D"/>
    <w:rsid w:val="002F5B7D"/>
    <w:rsid w:val="00300269"/>
    <w:rsid w:val="00301EFA"/>
    <w:rsid w:val="00304195"/>
    <w:rsid w:val="0031101F"/>
    <w:rsid w:val="00316413"/>
    <w:rsid w:val="003172C7"/>
    <w:rsid w:val="00323756"/>
    <w:rsid w:val="00323BED"/>
    <w:rsid w:val="003255E1"/>
    <w:rsid w:val="003324DB"/>
    <w:rsid w:val="0033300E"/>
    <w:rsid w:val="00334B61"/>
    <w:rsid w:val="0033729F"/>
    <w:rsid w:val="00337E5F"/>
    <w:rsid w:val="003436F0"/>
    <w:rsid w:val="00350878"/>
    <w:rsid w:val="00351789"/>
    <w:rsid w:val="0035299C"/>
    <w:rsid w:val="00352A7D"/>
    <w:rsid w:val="00354051"/>
    <w:rsid w:val="00356ED8"/>
    <w:rsid w:val="003610D8"/>
    <w:rsid w:val="003645F0"/>
    <w:rsid w:val="003676C3"/>
    <w:rsid w:val="003737F0"/>
    <w:rsid w:val="00373BBE"/>
    <w:rsid w:val="00376796"/>
    <w:rsid w:val="00376934"/>
    <w:rsid w:val="00384E45"/>
    <w:rsid w:val="00386A3A"/>
    <w:rsid w:val="003874BE"/>
    <w:rsid w:val="003952C3"/>
    <w:rsid w:val="003956F2"/>
    <w:rsid w:val="003967D4"/>
    <w:rsid w:val="003970ED"/>
    <w:rsid w:val="003A2218"/>
    <w:rsid w:val="003A40F7"/>
    <w:rsid w:val="003A6EC0"/>
    <w:rsid w:val="003B1471"/>
    <w:rsid w:val="003B44F3"/>
    <w:rsid w:val="003B4845"/>
    <w:rsid w:val="003C3662"/>
    <w:rsid w:val="003C3EB4"/>
    <w:rsid w:val="003C78E8"/>
    <w:rsid w:val="003D53C2"/>
    <w:rsid w:val="003D606D"/>
    <w:rsid w:val="003D72CF"/>
    <w:rsid w:val="003E0B83"/>
    <w:rsid w:val="003E4D2F"/>
    <w:rsid w:val="003F09C1"/>
    <w:rsid w:val="003F0A66"/>
    <w:rsid w:val="003F1316"/>
    <w:rsid w:val="003F3C55"/>
    <w:rsid w:val="003F458A"/>
    <w:rsid w:val="003F680F"/>
    <w:rsid w:val="004015CD"/>
    <w:rsid w:val="00401638"/>
    <w:rsid w:val="00401A9C"/>
    <w:rsid w:val="00401E31"/>
    <w:rsid w:val="00405973"/>
    <w:rsid w:val="00412E30"/>
    <w:rsid w:val="00414AD5"/>
    <w:rsid w:val="004210FB"/>
    <w:rsid w:val="004220C0"/>
    <w:rsid w:val="00423C3E"/>
    <w:rsid w:val="00423F32"/>
    <w:rsid w:val="00426B25"/>
    <w:rsid w:val="00432E9F"/>
    <w:rsid w:val="00433862"/>
    <w:rsid w:val="00441FB0"/>
    <w:rsid w:val="00444AC9"/>
    <w:rsid w:val="00453549"/>
    <w:rsid w:val="00453FCF"/>
    <w:rsid w:val="00472DAB"/>
    <w:rsid w:val="00477B16"/>
    <w:rsid w:val="00480526"/>
    <w:rsid w:val="004830BB"/>
    <w:rsid w:val="00485D72"/>
    <w:rsid w:val="00490C12"/>
    <w:rsid w:val="00491102"/>
    <w:rsid w:val="0049250E"/>
    <w:rsid w:val="004A0D07"/>
    <w:rsid w:val="004A4803"/>
    <w:rsid w:val="004A6B4F"/>
    <w:rsid w:val="004A6DF6"/>
    <w:rsid w:val="004A7FE4"/>
    <w:rsid w:val="004B2B83"/>
    <w:rsid w:val="004B3296"/>
    <w:rsid w:val="004B56E4"/>
    <w:rsid w:val="004B6425"/>
    <w:rsid w:val="004C332C"/>
    <w:rsid w:val="004C4081"/>
    <w:rsid w:val="004C43A4"/>
    <w:rsid w:val="004C4BB2"/>
    <w:rsid w:val="004C5B55"/>
    <w:rsid w:val="004C63EF"/>
    <w:rsid w:val="004D2C08"/>
    <w:rsid w:val="004D5868"/>
    <w:rsid w:val="004E0261"/>
    <w:rsid w:val="004E0B26"/>
    <w:rsid w:val="004E1E2E"/>
    <w:rsid w:val="004E2317"/>
    <w:rsid w:val="004E5201"/>
    <w:rsid w:val="004E6D5C"/>
    <w:rsid w:val="004F26E4"/>
    <w:rsid w:val="004F3FF4"/>
    <w:rsid w:val="004F4F56"/>
    <w:rsid w:val="004F6332"/>
    <w:rsid w:val="005005E8"/>
    <w:rsid w:val="00501DF4"/>
    <w:rsid w:val="00510C4E"/>
    <w:rsid w:val="00512A27"/>
    <w:rsid w:val="0051343C"/>
    <w:rsid w:val="005163D8"/>
    <w:rsid w:val="005176D7"/>
    <w:rsid w:val="005207F4"/>
    <w:rsid w:val="00522F0A"/>
    <w:rsid w:val="005244BE"/>
    <w:rsid w:val="00525223"/>
    <w:rsid w:val="00533D44"/>
    <w:rsid w:val="00537BE5"/>
    <w:rsid w:val="00541B56"/>
    <w:rsid w:val="00551171"/>
    <w:rsid w:val="00551D6F"/>
    <w:rsid w:val="00552CFD"/>
    <w:rsid w:val="00561D0A"/>
    <w:rsid w:val="00561D0B"/>
    <w:rsid w:val="005628DA"/>
    <w:rsid w:val="00562FDB"/>
    <w:rsid w:val="005644CA"/>
    <w:rsid w:val="00564E21"/>
    <w:rsid w:val="00570147"/>
    <w:rsid w:val="00571D4C"/>
    <w:rsid w:val="0058174C"/>
    <w:rsid w:val="00581A6C"/>
    <w:rsid w:val="00583B6B"/>
    <w:rsid w:val="00585E59"/>
    <w:rsid w:val="0059028C"/>
    <w:rsid w:val="00595181"/>
    <w:rsid w:val="00597E78"/>
    <w:rsid w:val="005A363B"/>
    <w:rsid w:val="005A669B"/>
    <w:rsid w:val="005B71EE"/>
    <w:rsid w:val="005C1A9F"/>
    <w:rsid w:val="005C7479"/>
    <w:rsid w:val="005D349A"/>
    <w:rsid w:val="005D39D0"/>
    <w:rsid w:val="005D7D09"/>
    <w:rsid w:val="005E1D74"/>
    <w:rsid w:val="005E1EE2"/>
    <w:rsid w:val="005E24B6"/>
    <w:rsid w:val="005E2FF0"/>
    <w:rsid w:val="005E386F"/>
    <w:rsid w:val="005F1B47"/>
    <w:rsid w:val="005F6C6B"/>
    <w:rsid w:val="005F7F5F"/>
    <w:rsid w:val="00613664"/>
    <w:rsid w:val="006164A3"/>
    <w:rsid w:val="006175FE"/>
    <w:rsid w:val="00634302"/>
    <w:rsid w:val="0064016D"/>
    <w:rsid w:val="006440C4"/>
    <w:rsid w:val="00647090"/>
    <w:rsid w:val="0065232D"/>
    <w:rsid w:val="006523C8"/>
    <w:rsid w:val="00655013"/>
    <w:rsid w:val="00657C7D"/>
    <w:rsid w:val="00660049"/>
    <w:rsid w:val="00660AD2"/>
    <w:rsid w:val="006615D5"/>
    <w:rsid w:val="0066276B"/>
    <w:rsid w:val="00663172"/>
    <w:rsid w:val="00665383"/>
    <w:rsid w:val="00666E17"/>
    <w:rsid w:val="00667181"/>
    <w:rsid w:val="0066728D"/>
    <w:rsid w:val="0067129B"/>
    <w:rsid w:val="00671AF0"/>
    <w:rsid w:val="00671E86"/>
    <w:rsid w:val="006815DF"/>
    <w:rsid w:val="0068569A"/>
    <w:rsid w:val="00686012"/>
    <w:rsid w:val="0069150B"/>
    <w:rsid w:val="00691940"/>
    <w:rsid w:val="00691E05"/>
    <w:rsid w:val="006926B5"/>
    <w:rsid w:val="00694172"/>
    <w:rsid w:val="006962ED"/>
    <w:rsid w:val="006A267A"/>
    <w:rsid w:val="006B6D7F"/>
    <w:rsid w:val="006B7598"/>
    <w:rsid w:val="006C14B9"/>
    <w:rsid w:val="006C4FCF"/>
    <w:rsid w:val="006C77A3"/>
    <w:rsid w:val="006D23D0"/>
    <w:rsid w:val="006D2F2B"/>
    <w:rsid w:val="006D5430"/>
    <w:rsid w:val="006D66BD"/>
    <w:rsid w:val="006E56C5"/>
    <w:rsid w:val="006F05EC"/>
    <w:rsid w:val="006F2AA9"/>
    <w:rsid w:val="006F412F"/>
    <w:rsid w:val="006F6A7C"/>
    <w:rsid w:val="007022B1"/>
    <w:rsid w:val="007062D3"/>
    <w:rsid w:val="00706F44"/>
    <w:rsid w:val="0070746E"/>
    <w:rsid w:val="00711B6F"/>
    <w:rsid w:val="0071426A"/>
    <w:rsid w:val="007145D1"/>
    <w:rsid w:val="00717889"/>
    <w:rsid w:val="007201E2"/>
    <w:rsid w:val="00722995"/>
    <w:rsid w:val="007238F8"/>
    <w:rsid w:val="00725BFC"/>
    <w:rsid w:val="00730331"/>
    <w:rsid w:val="0073113D"/>
    <w:rsid w:val="00731FDE"/>
    <w:rsid w:val="0073505C"/>
    <w:rsid w:val="007359D1"/>
    <w:rsid w:val="007453F9"/>
    <w:rsid w:val="007501D0"/>
    <w:rsid w:val="00750C2E"/>
    <w:rsid w:val="00751EB1"/>
    <w:rsid w:val="00752A53"/>
    <w:rsid w:val="00752D83"/>
    <w:rsid w:val="007553B8"/>
    <w:rsid w:val="007554E9"/>
    <w:rsid w:val="00757C54"/>
    <w:rsid w:val="007622DB"/>
    <w:rsid w:val="00763891"/>
    <w:rsid w:val="0076407E"/>
    <w:rsid w:val="00767568"/>
    <w:rsid w:val="007679A9"/>
    <w:rsid w:val="00771A89"/>
    <w:rsid w:val="007764A7"/>
    <w:rsid w:val="00780C70"/>
    <w:rsid w:val="00781E94"/>
    <w:rsid w:val="00782448"/>
    <w:rsid w:val="0078526E"/>
    <w:rsid w:val="007874FC"/>
    <w:rsid w:val="00793099"/>
    <w:rsid w:val="007967B7"/>
    <w:rsid w:val="007976F1"/>
    <w:rsid w:val="007A137D"/>
    <w:rsid w:val="007A2789"/>
    <w:rsid w:val="007A3A7A"/>
    <w:rsid w:val="007A49EF"/>
    <w:rsid w:val="007A5A63"/>
    <w:rsid w:val="007A5FF8"/>
    <w:rsid w:val="007A6D64"/>
    <w:rsid w:val="007B2BDA"/>
    <w:rsid w:val="007B34EB"/>
    <w:rsid w:val="007B4489"/>
    <w:rsid w:val="007B4882"/>
    <w:rsid w:val="007B5555"/>
    <w:rsid w:val="007B6E41"/>
    <w:rsid w:val="007B730F"/>
    <w:rsid w:val="007C0E8C"/>
    <w:rsid w:val="007C44F2"/>
    <w:rsid w:val="007C7EBC"/>
    <w:rsid w:val="007D12D7"/>
    <w:rsid w:val="007E0336"/>
    <w:rsid w:val="007E3D27"/>
    <w:rsid w:val="007E4366"/>
    <w:rsid w:val="007E4A5D"/>
    <w:rsid w:val="007F2221"/>
    <w:rsid w:val="007F796D"/>
    <w:rsid w:val="0080207E"/>
    <w:rsid w:val="00802A6A"/>
    <w:rsid w:val="00804217"/>
    <w:rsid w:val="00811F58"/>
    <w:rsid w:val="00814046"/>
    <w:rsid w:val="00816C36"/>
    <w:rsid w:val="00820773"/>
    <w:rsid w:val="00823C26"/>
    <w:rsid w:val="00823F88"/>
    <w:rsid w:val="00824114"/>
    <w:rsid w:val="008255D6"/>
    <w:rsid w:val="008310EE"/>
    <w:rsid w:val="0083319A"/>
    <w:rsid w:val="00834073"/>
    <w:rsid w:val="00834E17"/>
    <w:rsid w:val="0084211D"/>
    <w:rsid w:val="00842330"/>
    <w:rsid w:val="008429D7"/>
    <w:rsid w:val="008518AE"/>
    <w:rsid w:val="008527DE"/>
    <w:rsid w:val="008528E8"/>
    <w:rsid w:val="008610A0"/>
    <w:rsid w:val="00863DA0"/>
    <w:rsid w:val="00865E90"/>
    <w:rsid w:val="008719F7"/>
    <w:rsid w:val="00873829"/>
    <w:rsid w:val="008743F3"/>
    <w:rsid w:val="00876A0B"/>
    <w:rsid w:val="00883AD4"/>
    <w:rsid w:val="0088514D"/>
    <w:rsid w:val="008911AB"/>
    <w:rsid w:val="00892D93"/>
    <w:rsid w:val="00897BDD"/>
    <w:rsid w:val="008A3446"/>
    <w:rsid w:val="008A65FD"/>
    <w:rsid w:val="008A744C"/>
    <w:rsid w:val="008B0892"/>
    <w:rsid w:val="008B1C4C"/>
    <w:rsid w:val="008B231A"/>
    <w:rsid w:val="008C2E5F"/>
    <w:rsid w:val="008C3D8E"/>
    <w:rsid w:val="008C4131"/>
    <w:rsid w:val="008C4C63"/>
    <w:rsid w:val="008C54F0"/>
    <w:rsid w:val="008C5726"/>
    <w:rsid w:val="008D15C3"/>
    <w:rsid w:val="008D566C"/>
    <w:rsid w:val="008D6692"/>
    <w:rsid w:val="008E0714"/>
    <w:rsid w:val="008E3AE3"/>
    <w:rsid w:val="008F0832"/>
    <w:rsid w:val="008F31E3"/>
    <w:rsid w:val="008F552C"/>
    <w:rsid w:val="008F6708"/>
    <w:rsid w:val="008F79AF"/>
    <w:rsid w:val="00900111"/>
    <w:rsid w:val="00902D62"/>
    <w:rsid w:val="00904653"/>
    <w:rsid w:val="00910A3B"/>
    <w:rsid w:val="0091210A"/>
    <w:rsid w:val="0091374F"/>
    <w:rsid w:val="00913C34"/>
    <w:rsid w:val="0091474C"/>
    <w:rsid w:val="00916ABA"/>
    <w:rsid w:val="0092751E"/>
    <w:rsid w:val="00933022"/>
    <w:rsid w:val="009336B5"/>
    <w:rsid w:val="00934499"/>
    <w:rsid w:val="00934F68"/>
    <w:rsid w:val="0093569E"/>
    <w:rsid w:val="00936ABA"/>
    <w:rsid w:val="00943B11"/>
    <w:rsid w:val="00950B08"/>
    <w:rsid w:val="00953CE8"/>
    <w:rsid w:val="00953D74"/>
    <w:rsid w:val="00953F1E"/>
    <w:rsid w:val="009565D3"/>
    <w:rsid w:val="009615B0"/>
    <w:rsid w:val="00961E15"/>
    <w:rsid w:val="00961F06"/>
    <w:rsid w:val="00964B7E"/>
    <w:rsid w:val="00970005"/>
    <w:rsid w:val="0097086F"/>
    <w:rsid w:val="00980297"/>
    <w:rsid w:val="009812C2"/>
    <w:rsid w:val="00985E16"/>
    <w:rsid w:val="009861CD"/>
    <w:rsid w:val="00986B81"/>
    <w:rsid w:val="00990A08"/>
    <w:rsid w:val="0099348D"/>
    <w:rsid w:val="00994F04"/>
    <w:rsid w:val="009950F0"/>
    <w:rsid w:val="009954C2"/>
    <w:rsid w:val="009A0AAA"/>
    <w:rsid w:val="009A29DD"/>
    <w:rsid w:val="009A40ED"/>
    <w:rsid w:val="009A4C89"/>
    <w:rsid w:val="009A6D6F"/>
    <w:rsid w:val="009B16A7"/>
    <w:rsid w:val="009B5A97"/>
    <w:rsid w:val="009B6BF3"/>
    <w:rsid w:val="009B6C41"/>
    <w:rsid w:val="009C4D14"/>
    <w:rsid w:val="009C7D54"/>
    <w:rsid w:val="009D13CD"/>
    <w:rsid w:val="009D2004"/>
    <w:rsid w:val="009D201F"/>
    <w:rsid w:val="009D3029"/>
    <w:rsid w:val="009D61FA"/>
    <w:rsid w:val="009E423B"/>
    <w:rsid w:val="009F3EC7"/>
    <w:rsid w:val="009F6719"/>
    <w:rsid w:val="00A02260"/>
    <w:rsid w:val="00A07590"/>
    <w:rsid w:val="00A07C6F"/>
    <w:rsid w:val="00A14314"/>
    <w:rsid w:val="00A16332"/>
    <w:rsid w:val="00A172B2"/>
    <w:rsid w:val="00A267C6"/>
    <w:rsid w:val="00A274FB"/>
    <w:rsid w:val="00A31315"/>
    <w:rsid w:val="00A332C5"/>
    <w:rsid w:val="00A35EC5"/>
    <w:rsid w:val="00A36843"/>
    <w:rsid w:val="00A36B40"/>
    <w:rsid w:val="00A37303"/>
    <w:rsid w:val="00A40F10"/>
    <w:rsid w:val="00A433AF"/>
    <w:rsid w:val="00A45DA1"/>
    <w:rsid w:val="00A4716A"/>
    <w:rsid w:val="00A47D73"/>
    <w:rsid w:val="00A47E68"/>
    <w:rsid w:val="00A50A83"/>
    <w:rsid w:val="00A51367"/>
    <w:rsid w:val="00A551EF"/>
    <w:rsid w:val="00A63200"/>
    <w:rsid w:val="00A65621"/>
    <w:rsid w:val="00A67979"/>
    <w:rsid w:val="00A7108B"/>
    <w:rsid w:val="00A737FD"/>
    <w:rsid w:val="00A74990"/>
    <w:rsid w:val="00A76D98"/>
    <w:rsid w:val="00A83381"/>
    <w:rsid w:val="00A900E3"/>
    <w:rsid w:val="00A90AE2"/>
    <w:rsid w:val="00A92EDE"/>
    <w:rsid w:val="00A9430E"/>
    <w:rsid w:val="00A95E6F"/>
    <w:rsid w:val="00A979B5"/>
    <w:rsid w:val="00AA6DEC"/>
    <w:rsid w:val="00AA72F5"/>
    <w:rsid w:val="00AB24D2"/>
    <w:rsid w:val="00AB698B"/>
    <w:rsid w:val="00AB79E4"/>
    <w:rsid w:val="00AC66D4"/>
    <w:rsid w:val="00AD1583"/>
    <w:rsid w:val="00AE0381"/>
    <w:rsid w:val="00AE2F50"/>
    <w:rsid w:val="00AE5E1D"/>
    <w:rsid w:val="00AF1921"/>
    <w:rsid w:val="00AF463C"/>
    <w:rsid w:val="00AF728B"/>
    <w:rsid w:val="00B004F2"/>
    <w:rsid w:val="00B03DDD"/>
    <w:rsid w:val="00B10E92"/>
    <w:rsid w:val="00B12FDB"/>
    <w:rsid w:val="00B172AD"/>
    <w:rsid w:val="00B21837"/>
    <w:rsid w:val="00B27F52"/>
    <w:rsid w:val="00B33EC8"/>
    <w:rsid w:val="00B347C5"/>
    <w:rsid w:val="00B35C49"/>
    <w:rsid w:val="00B37BCA"/>
    <w:rsid w:val="00B4024A"/>
    <w:rsid w:val="00B416F4"/>
    <w:rsid w:val="00B41899"/>
    <w:rsid w:val="00B4471D"/>
    <w:rsid w:val="00B470E5"/>
    <w:rsid w:val="00B5297D"/>
    <w:rsid w:val="00B54980"/>
    <w:rsid w:val="00B54C42"/>
    <w:rsid w:val="00B55DE3"/>
    <w:rsid w:val="00B62CBF"/>
    <w:rsid w:val="00B63AF3"/>
    <w:rsid w:val="00B64D3D"/>
    <w:rsid w:val="00B70C9B"/>
    <w:rsid w:val="00B73DDB"/>
    <w:rsid w:val="00B768C8"/>
    <w:rsid w:val="00B76980"/>
    <w:rsid w:val="00B82D91"/>
    <w:rsid w:val="00B83F9F"/>
    <w:rsid w:val="00B85C46"/>
    <w:rsid w:val="00B86201"/>
    <w:rsid w:val="00B867D8"/>
    <w:rsid w:val="00B90FA8"/>
    <w:rsid w:val="00B95EBE"/>
    <w:rsid w:val="00B9604C"/>
    <w:rsid w:val="00BA3B60"/>
    <w:rsid w:val="00BA4BA8"/>
    <w:rsid w:val="00BA4C54"/>
    <w:rsid w:val="00BA5F64"/>
    <w:rsid w:val="00BB425A"/>
    <w:rsid w:val="00BB70D7"/>
    <w:rsid w:val="00BC293E"/>
    <w:rsid w:val="00BC3881"/>
    <w:rsid w:val="00BC4A60"/>
    <w:rsid w:val="00BC5327"/>
    <w:rsid w:val="00BC65C7"/>
    <w:rsid w:val="00BC73A4"/>
    <w:rsid w:val="00BC7AAC"/>
    <w:rsid w:val="00BD41CC"/>
    <w:rsid w:val="00BD73A5"/>
    <w:rsid w:val="00BD7B3A"/>
    <w:rsid w:val="00BD7DF9"/>
    <w:rsid w:val="00BE03EC"/>
    <w:rsid w:val="00BE432A"/>
    <w:rsid w:val="00BF322C"/>
    <w:rsid w:val="00BF470F"/>
    <w:rsid w:val="00BF6BF6"/>
    <w:rsid w:val="00C047AC"/>
    <w:rsid w:val="00C07741"/>
    <w:rsid w:val="00C11266"/>
    <w:rsid w:val="00C1635C"/>
    <w:rsid w:val="00C1765B"/>
    <w:rsid w:val="00C22E34"/>
    <w:rsid w:val="00C232F4"/>
    <w:rsid w:val="00C23781"/>
    <w:rsid w:val="00C23C87"/>
    <w:rsid w:val="00C241BF"/>
    <w:rsid w:val="00C2766A"/>
    <w:rsid w:val="00C322D9"/>
    <w:rsid w:val="00C32926"/>
    <w:rsid w:val="00C32A30"/>
    <w:rsid w:val="00C340A5"/>
    <w:rsid w:val="00C34A1B"/>
    <w:rsid w:val="00C40201"/>
    <w:rsid w:val="00C41484"/>
    <w:rsid w:val="00C427EC"/>
    <w:rsid w:val="00C450E3"/>
    <w:rsid w:val="00C4742F"/>
    <w:rsid w:val="00C55429"/>
    <w:rsid w:val="00C57908"/>
    <w:rsid w:val="00C63C0E"/>
    <w:rsid w:val="00C63D71"/>
    <w:rsid w:val="00C6421F"/>
    <w:rsid w:val="00C6495D"/>
    <w:rsid w:val="00C65C11"/>
    <w:rsid w:val="00C72D8D"/>
    <w:rsid w:val="00C73202"/>
    <w:rsid w:val="00C74301"/>
    <w:rsid w:val="00C7598F"/>
    <w:rsid w:val="00C75C42"/>
    <w:rsid w:val="00C75D8A"/>
    <w:rsid w:val="00C815A1"/>
    <w:rsid w:val="00C83CDD"/>
    <w:rsid w:val="00C84B17"/>
    <w:rsid w:val="00C8754C"/>
    <w:rsid w:val="00C909F5"/>
    <w:rsid w:val="00C923CA"/>
    <w:rsid w:val="00C9270D"/>
    <w:rsid w:val="00C94585"/>
    <w:rsid w:val="00C95D50"/>
    <w:rsid w:val="00CA11A3"/>
    <w:rsid w:val="00CA218F"/>
    <w:rsid w:val="00CA2257"/>
    <w:rsid w:val="00CA2B6B"/>
    <w:rsid w:val="00CA36BB"/>
    <w:rsid w:val="00CA3D1E"/>
    <w:rsid w:val="00CA794B"/>
    <w:rsid w:val="00CB01A7"/>
    <w:rsid w:val="00CB240E"/>
    <w:rsid w:val="00CB4876"/>
    <w:rsid w:val="00CB57D9"/>
    <w:rsid w:val="00CB59EF"/>
    <w:rsid w:val="00CB5D37"/>
    <w:rsid w:val="00CB7A28"/>
    <w:rsid w:val="00CC2FD9"/>
    <w:rsid w:val="00CD1E43"/>
    <w:rsid w:val="00CD2500"/>
    <w:rsid w:val="00CD3E74"/>
    <w:rsid w:val="00CE0D5E"/>
    <w:rsid w:val="00CE3144"/>
    <w:rsid w:val="00CE7111"/>
    <w:rsid w:val="00CF14AC"/>
    <w:rsid w:val="00CF3A0C"/>
    <w:rsid w:val="00CF402A"/>
    <w:rsid w:val="00CF4AA7"/>
    <w:rsid w:val="00CF579F"/>
    <w:rsid w:val="00CF5CDD"/>
    <w:rsid w:val="00CF6F3B"/>
    <w:rsid w:val="00D00D4B"/>
    <w:rsid w:val="00D04412"/>
    <w:rsid w:val="00D05F01"/>
    <w:rsid w:val="00D079F2"/>
    <w:rsid w:val="00D15208"/>
    <w:rsid w:val="00D178C9"/>
    <w:rsid w:val="00D179AF"/>
    <w:rsid w:val="00D2000E"/>
    <w:rsid w:val="00D23694"/>
    <w:rsid w:val="00D312E6"/>
    <w:rsid w:val="00D3294C"/>
    <w:rsid w:val="00D3420C"/>
    <w:rsid w:val="00D34A07"/>
    <w:rsid w:val="00D35419"/>
    <w:rsid w:val="00D3773D"/>
    <w:rsid w:val="00D4453C"/>
    <w:rsid w:val="00D51593"/>
    <w:rsid w:val="00D5188C"/>
    <w:rsid w:val="00D5450B"/>
    <w:rsid w:val="00D54CB5"/>
    <w:rsid w:val="00D55451"/>
    <w:rsid w:val="00D56799"/>
    <w:rsid w:val="00D579E1"/>
    <w:rsid w:val="00D57DBF"/>
    <w:rsid w:val="00D629E0"/>
    <w:rsid w:val="00D62F9B"/>
    <w:rsid w:val="00D676E4"/>
    <w:rsid w:val="00D67D12"/>
    <w:rsid w:val="00D71BD1"/>
    <w:rsid w:val="00D77D9A"/>
    <w:rsid w:val="00D77E9D"/>
    <w:rsid w:val="00D82C67"/>
    <w:rsid w:val="00D832F1"/>
    <w:rsid w:val="00D83990"/>
    <w:rsid w:val="00D8454A"/>
    <w:rsid w:val="00D96661"/>
    <w:rsid w:val="00D97A40"/>
    <w:rsid w:val="00DA157F"/>
    <w:rsid w:val="00DA2B99"/>
    <w:rsid w:val="00DA4A5B"/>
    <w:rsid w:val="00DA61DB"/>
    <w:rsid w:val="00DB540A"/>
    <w:rsid w:val="00DC0789"/>
    <w:rsid w:val="00DC31E6"/>
    <w:rsid w:val="00DC4EB4"/>
    <w:rsid w:val="00DC7AC5"/>
    <w:rsid w:val="00DD036A"/>
    <w:rsid w:val="00DD1DCA"/>
    <w:rsid w:val="00DD525D"/>
    <w:rsid w:val="00DD7BDA"/>
    <w:rsid w:val="00DE0D43"/>
    <w:rsid w:val="00DE22AA"/>
    <w:rsid w:val="00DF5F79"/>
    <w:rsid w:val="00DF73A8"/>
    <w:rsid w:val="00DF7419"/>
    <w:rsid w:val="00E04957"/>
    <w:rsid w:val="00E218C8"/>
    <w:rsid w:val="00E21F25"/>
    <w:rsid w:val="00E23037"/>
    <w:rsid w:val="00E239D5"/>
    <w:rsid w:val="00E24B50"/>
    <w:rsid w:val="00E26E8C"/>
    <w:rsid w:val="00E27D95"/>
    <w:rsid w:val="00E301C9"/>
    <w:rsid w:val="00E33A67"/>
    <w:rsid w:val="00E345D7"/>
    <w:rsid w:val="00E364A4"/>
    <w:rsid w:val="00E3703B"/>
    <w:rsid w:val="00E3799F"/>
    <w:rsid w:val="00E40569"/>
    <w:rsid w:val="00E410BC"/>
    <w:rsid w:val="00E54B21"/>
    <w:rsid w:val="00E55984"/>
    <w:rsid w:val="00E55AFE"/>
    <w:rsid w:val="00E57B4F"/>
    <w:rsid w:val="00E623D0"/>
    <w:rsid w:val="00E65B35"/>
    <w:rsid w:val="00E67500"/>
    <w:rsid w:val="00E7471E"/>
    <w:rsid w:val="00E7504C"/>
    <w:rsid w:val="00E7614E"/>
    <w:rsid w:val="00E81D8A"/>
    <w:rsid w:val="00E9272E"/>
    <w:rsid w:val="00E94A81"/>
    <w:rsid w:val="00E976D3"/>
    <w:rsid w:val="00EA0FAA"/>
    <w:rsid w:val="00EA41D5"/>
    <w:rsid w:val="00EA44C9"/>
    <w:rsid w:val="00EA778C"/>
    <w:rsid w:val="00EA7F1A"/>
    <w:rsid w:val="00EB3787"/>
    <w:rsid w:val="00EC485C"/>
    <w:rsid w:val="00ED0CB5"/>
    <w:rsid w:val="00ED0CC4"/>
    <w:rsid w:val="00ED0E3D"/>
    <w:rsid w:val="00ED1478"/>
    <w:rsid w:val="00EE0029"/>
    <w:rsid w:val="00EE3ECC"/>
    <w:rsid w:val="00EE6A1C"/>
    <w:rsid w:val="00EE757F"/>
    <w:rsid w:val="00EE7CAA"/>
    <w:rsid w:val="00EF0914"/>
    <w:rsid w:val="00EF68A5"/>
    <w:rsid w:val="00F03ACF"/>
    <w:rsid w:val="00F069CE"/>
    <w:rsid w:val="00F10EE9"/>
    <w:rsid w:val="00F11E11"/>
    <w:rsid w:val="00F12D0E"/>
    <w:rsid w:val="00F13699"/>
    <w:rsid w:val="00F147FD"/>
    <w:rsid w:val="00F15BDB"/>
    <w:rsid w:val="00F15EC4"/>
    <w:rsid w:val="00F16697"/>
    <w:rsid w:val="00F20AA2"/>
    <w:rsid w:val="00F2229F"/>
    <w:rsid w:val="00F24460"/>
    <w:rsid w:val="00F25AD0"/>
    <w:rsid w:val="00F25E7D"/>
    <w:rsid w:val="00F2699A"/>
    <w:rsid w:val="00F36EDC"/>
    <w:rsid w:val="00F41514"/>
    <w:rsid w:val="00F44114"/>
    <w:rsid w:val="00F4439C"/>
    <w:rsid w:val="00F50A11"/>
    <w:rsid w:val="00F5483A"/>
    <w:rsid w:val="00F576B0"/>
    <w:rsid w:val="00F611CD"/>
    <w:rsid w:val="00F63EE1"/>
    <w:rsid w:val="00F64E49"/>
    <w:rsid w:val="00F664A9"/>
    <w:rsid w:val="00F675E0"/>
    <w:rsid w:val="00F706DB"/>
    <w:rsid w:val="00F71C2C"/>
    <w:rsid w:val="00F73135"/>
    <w:rsid w:val="00F73534"/>
    <w:rsid w:val="00F737D1"/>
    <w:rsid w:val="00F74335"/>
    <w:rsid w:val="00F7645E"/>
    <w:rsid w:val="00F778A0"/>
    <w:rsid w:val="00F8358D"/>
    <w:rsid w:val="00F835D5"/>
    <w:rsid w:val="00F8383F"/>
    <w:rsid w:val="00F83A7F"/>
    <w:rsid w:val="00F90EF0"/>
    <w:rsid w:val="00F91189"/>
    <w:rsid w:val="00F925D6"/>
    <w:rsid w:val="00F951BB"/>
    <w:rsid w:val="00F951D3"/>
    <w:rsid w:val="00F956ED"/>
    <w:rsid w:val="00F97350"/>
    <w:rsid w:val="00FB2DFC"/>
    <w:rsid w:val="00FB5211"/>
    <w:rsid w:val="00FB5D9D"/>
    <w:rsid w:val="00FB754B"/>
    <w:rsid w:val="00FB7E3B"/>
    <w:rsid w:val="00FC258C"/>
    <w:rsid w:val="00FC3B6B"/>
    <w:rsid w:val="00FC7BF6"/>
    <w:rsid w:val="00FD3536"/>
    <w:rsid w:val="00FD46C2"/>
    <w:rsid w:val="00FE33C3"/>
    <w:rsid w:val="00FE36F0"/>
    <w:rsid w:val="00FE64CB"/>
    <w:rsid w:val="00FF0495"/>
    <w:rsid w:val="00FF0AEC"/>
    <w:rsid w:val="00FF16F5"/>
    <w:rsid w:val="00FF32B6"/>
    <w:rsid w:val="00FF3C54"/>
    <w:rsid w:val="00FF7439"/>
    <w:rsid w:val="0711D1F0"/>
    <w:rsid w:val="0FEDD46D"/>
    <w:rsid w:val="598C9636"/>
    <w:rsid w:val="611A22A3"/>
    <w:rsid w:val="664844D6"/>
    <w:rsid w:val="7A3D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FF482"/>
  <w15:chartTrackingRefBased/>
  <w15:docId w15:val="{FDA285A2-DD92-4DC1-BF4B-696B8168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0"/>
    <w:qFormat/>
    <w:rsid w:val="00D97A40"/>
    <w:pPr>
      <w:spacing w:before="280" w:after="280"/>
    </w:pPr>
    <w:rPr>
      <w:color w:val="231F2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4BC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color w:val="F04F2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65D3"/>
    <w:pPr>
      <w:keepNext/>
      <w:keepLines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57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57F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13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2751E"/>
    <w:rPr>
      <w:color w:val="231F20" w:themeColor="text1"/>
    </w:rPr>
  </w:style>
  <w:style w:type="paragraph" w:styleId="Footer">
    <w:name w:val="footer"/>
    <w:basedOn w:val="Normal"/>
    <w:link w:val="FooterChar"/>
    <w:uiPriority w:val="99"/>
    <w:rsid w:val="007A49EF"/>
    <w:pPr>
      <w:tabs>
        <w:tab w:val="center" w:pos="4513"/>
        <w:tab w:val="right" w:pos="9026"/>
      </w:tabs>
      <w:spacing w:before="0" w:after="0" w:line="240" w:lineRule="auto"/>
    </w:pPr>
    <w:rPr>
      <w:noProof/>
      <w:color w:val="A6A8AB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7A49EF"/>
    <w:rPr>
      <w:noProof/>
      <w:color w:val="A6A8AB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24BC"/>
    <w:rPr>
      <w:rFonts w:asciiTheme="majorHAnsi" w:hAnsiTheme="majorHAnsi" w:eastAsiaTheme="majorEastAsia" w:cstheme="majorBidi"/>
      <w:color w:val="F04F24"/>
      <w:sz w:val="36"/>
      <w:szCs w:val="40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230A2E"/>
    <w:rPr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2E3362"/>
    <w:rPr>
      <w:b/>
      <w:bCs/>
      <w:color w:val="231F20" w:themeColor="text1"/>
      <w:sz w:val="28"/>
      <w:szCs w:val="28"/>
    </w:rPr>
  </w:style>
  <w:style w:type="table" w:styleId="TableGrid">
    <w:name w:val="Table Grid"/>
    <w:basedOn w:val="TableNormal"/>
    <w:uiPriority w:val="39"/>
    <w:rsid w:val="00230A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230A2E"/>
    <w:rPr>
      <w:color w:val="808080"/>
    </w:rPr>
  </w:style>
  <w:style w:type="table" w:styleId="Style1" w:customStyle="1">
    <w:name w:val="Style1"/>
    <w:basedOn w:val="TableNormal"/>
    <w:uiPriority w:val="99"/>
    <w:rsid w:val="007E4366"/>
    <w:pPr>
      <w:spacing w:after="0" w:line="240" w:lineRule="auto"/>
    </w:pPr>
    <w:tblPr>
      <w:tblStyleRowBandSize w:val="1"/>
      <w:tblBorders>
        <w:insideV w:val="single" w:color="FFFFFF" w:themeColor="background1" w:sz="4" w:space="0"/>
      </w:tblBorders>
      <w:tblCellMar>
        <w:top w:w="108" w:type="dxa"/>
        <w:bottom w:w="108" w:type="dxa"/>
      </w:tblCellMar>
    </w:tblPr>
    <w:tblStylePr w:type="firstRow">
      <w:tblPr/>
      <w:tcPr>
        <w:shd w:val="clear" w:color="auto" w:fill="F36E26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9EF"/>
      </w:tcPr>
    </w:tblStylePr>
  </w:style>
  <w:style w:type="paragraph" w:styleId="TableText" w:customStyle="1">
    <w:name w:val="Table Text"/>
    <w:basedOn w:val="Normal"/>
    <w:semiHidden/>
    <w:qFormat/>
    <w:rsid w:val="00533D44"/>
    <w:pPr>
      <w:spacing w:after="0" w:line="240" w:lineRule="auto"/>
    </w:pPr>
  </w:style>
  <w:style w:type="paragraph" w:styleId="TableNumbers" w:customStyle="1">
    <w:name w:val="Table Numbers"/>
    <w:basedOn w:val="TableText"/>
    <w:semiHidden/>
    <w:qFormat/>
    <w:rsid w:val="00533D44"/>
    <w:pPr>
      <w:numPr>
        <w:numId w:val="2"/>
      </w:numPr>
      <w:ind w:left="284" w:hanging="284"/>
    </w:pPr>
  </w:style>
  <w:style w:type="paragraph" w:styleId="TableBullets" w:customStyle="1">
    <w:name w:val="Table Bullets"/>
    <w:basedOn w:val="TableNumbers"/>
    <w:semiHidden/>
    <w:qFormat/>
    <w:rsid w:val="00533D44"/>
    <w:pPr>
      <w:numPr>
        <w:ilvl w:val="1"/>
      </w:numPr>
      <w:ind w:left="624" w:hanging="284"/>
    </w:pPr>
  </w:style>
  <w:style w:type="paragraph" w:styleId="Footer2" w:customStyle="1">
    <w:name w:val="Footer 2"/>
    <w:basedOn w:val="Footer"/>
    <w:semiHidden/>
    <w:qFormat/>
    <w:rsid w:val="00EB3787"/>
    <w:rPr>
      <w:b/>
      <w:color w:val="auto"/>
    </w:rPr>
  </w:style>
  <w:style w:type="paragraph" w:styleId="TableHeader" w:customStyle="1">
    <w:name w:val="Table Header"/>
    <w:basedOn w:val="TableText"/>
    <w:semiHidden/>
    <w:qFormat/>
    <w:rsid w:val="007E4366"/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9565D3"/>
    <w:rPr>
      <w:rFonts w:asciiTheme="majorHAnsi" w:hAnsiTheme="majorHAnsi" w:eastAsiaTheme="majorEastAsia" w:cstheme="majorBidi"/>
      <w:b/>
      <w:bCs/>
      <w:color w:val="231F2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A157F"/>
    <w:rPr>
      <w:rFonts w:asciiTheme="majorHAnsi" w:hAnsiTheme="majorHAnsi" w:eastAsiaTheme="majorEastAsia" w:cstheme="majorBidi"/>
      <w:b/>
      <w:bCs/>
      <w:color w:val="231F20" w:themeColor="tex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A157F"/>
    <w:rPr>
      <w:rFonts w:asciiTheme="majorHAnsi" w:hAnsiTheme="majorHAnsi" w:eastAsiaTheme="majorEastAsia" w:cstheme="majorBidi"/>
      <w:b/>
      <w:bCs/>
      <w:i/>
      <w:iCs/>
      <w:color w:val="231F20" w:themeColor="text1"/>
      <w:sz w:val="20"/>
      <w:szCs w:val="20"/>
    </w:rPr>
  </w:style>
  <w:style w:type="paragraph" w:styleId="ListBullet">
    <w:name w:val="List Bullet"/>
    <w:basedOn w:val="Normal"/>
    <w:uiPriority w:val="99"/>
    <w:qFormat/>
    <w:rsid w:val="00DA157F"/>
    <w:pPr>
      <w:numPr>
        <w:numId w:val="4"/>
      </w:numPr>
      <w:spacing w:before="120"/>
      <w:ind w:left="357" w:hanging="357"/>
      <w:contextualSpacing/>
    </w:pPr>
  </w:style>
  <w:style w:type="paragraph" w:styleId="NoSpacing">
    <w:name w:val="No Spacing"/>
    <w:uiPriority w:val="1"/>
    <w:qFormat/>
    <w:rsid w:val="005D39D0"/>
    <w:pPr>
      <w:spacing w:after="0"/>
    </w:pPr>
    <w:rPr>
      <w:color w:val="231F20" w:themeColor="text1"/>
    </w:rPr>
  </w:style>
  <w:style w:type="paragraph" w:styleId="BodyText">
    <w:name w:val="Body Text"/>
    <w:aliases w:val="MoE: Body Text"/>
    <w:basedOn w:val="Normal"/>
    <w:link w:val="BodyTextChar"/>
    <w:qFormat/>
    <w:rsid w:val="003D72CF"/>
    <w:pPr>
      <w:spacing w:before="0" w:after="240" w:line="288" w:lineRule="auto"/>
    </w:pPr>
    <w:rPr>
      <w:rFonts w:ascii="Arial" w:hAnsi="Arial"/>
      <w:color w:val="auto"/>
      <w:szCs w:val="20"/>
    </w:rPr>
  </w:style>
  <w:style w:type="character" w:styleId="BodyTextChar" w:customStyle="1">
    <w:name w:val="Body Text Char"/>
    <w:aliases w:val="MoE: Body Text Char"/>
    <w:basedOn w:val="DefaultParagraphFont"/>
    <w:link w:val="BodyText"/>
    <w:rsid w:val="003D72CF"/>
    <w:rPr>
      <w:rFonts w:ascii="Arial" w:hAnsi="Arial"/>
      <w:sz w:val="20"/>
      <w:szCs w:val="20"/>
    </w:rPr>
  </w:style>
  <w:style w:type="paragraph" w:styleId="FSTitle" w:customStyle="1">
    <w:name w:val="FS Title"/>
    <w:uiPriority w:val="10"/>
    <w:qFormat/>
    <w:rsid w:val="00077D8B"/>
    <w:pPr>
      <w:spacing w:before="120" w:after="0" w:line="312" w:lineRule="auto"/>
    </w:pPr>
    <w:rPr>
      <w:rFonts w:asciiTheme="majorHAnsi" w:hAnsiTheme="majorHAnsi" w:eastAsiaTheme="majorEastAsia" w:cstheme="majorBidi"/>
      <w:b/>
      <w:bCs/>
      <w:color w:val="FF632B"/>
      <w:sz w:val="56"/>
      <w:szCs w:val="56"/>
    </w:rPr>
  </w:style>
  <w:style w:type="paragraph" w:styleId="FSSubtitle" w:customStyle="1">
    <w:name w:val="FS Subtitle"/>
    <w:uiPriority w:val="10"/>
    <w:qFormat/>
    <w:rsid w:val="005176D7"/>
    <w:pPr>
      <w:spacing w:after="360" w:line="312" w:lineRule="auto"/>
    </w:pPr>
    <w:rPr>
      <w:rFonts w:asciiTheme="majorHAnsi" w:hAnsiTheme="majorHAnsi" w:eastAsiaTheme="majorEastAsia" w:cstheme="majorBidi"/>
      <w:color w:val="FFFFFF" w:themeColor="background1"/>
      <w:sz w:val="48"/>
      <w:szCs w:val="48"/>
    </w:rPr>
  </w:style>
  <w:style w:type="paragraph" w:styleId="Tablebody" w:customStyle="1">
    <w:name w:val="Table body"/>
    <w:basedOn w:val="BodyText"/>
    <w:uiPriority w:val="10"/>
    <w:qFormat/>
    <w:rsid w:val="00A900E3"/>
    <w:pPr>
      <w:spacing w:after="120" w:line="264" w:lineRule="auto"/>
    </w:pPr>
    <w:rPr>
      <w:sz w:val="16"/>
      <w:szCs w:val="18"/>
    </w:rPr>
  </w:style>
  <w:style w:type="paragraph" w:styleId="Tablebullet" w:customStyle="1">
    <w:name w:val="Table bullet"/>
    <w:basedOn w:val="Tablebody"/>
    <w:uiPriority w:val="10"/>
    <w:qFormat/>
    <w:rsid w:val="00E24B50"/>
    <w:pPr>
      <w:numPr>
        <w:numId w:val="5"/>
      </w:numPr>
      <w:ind w:left="176" w:hanging="142"/>
    </w:pPr>
  </w:style>
  <w:style w:type="character" w:styleId="Hyperlink">
    <w:name w:val="Hyperlink"/>
    <w:basedOn w:val="DefaultParagraphFont"/>
    <w:uiPriority w:val="99"/>
    <w:unhideWhenUsed/>
    <w:qFormat/>
    <w:rsid w:val="001137F3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BBE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B99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2B99"/>
    <w:rPr>
      <w:color w:val="231F2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2B99"/>
    <w:rPr>
      <w:b/>
      <w:bCs/>
      <w:color w:val="231F20" w:themeColor="text1"/>
      <w:sz w:val="20"/>
      <w:szCs w:val="20"/>
    </w:rPr>
  </w:style>
  <w:style w:type="paragraph" w:styleId="MoEBulletedList" w:customStyle="1">
    <w:name w:val="MoE: Bulleted List"/>
    <w:basedOn w:val="BodyText"/>
    <w:link w:val="MoEBulletedListChar"/>
    <w:qFormat/>
    <w:rsid w:val="00BC4A60"/>
    <w:pPr>
      <w:numPr>
        <w:numId w:val="6"/>
      </w:numPr>
      <w:spacing w:before="240" w:line="312" w:lineRule="auto"/>
      <w:ind w:left="284" w:hanging="284"/>
      <w:contextualSpacing/>
    </w:pPr>
    <w:rPr>
      <w:szCs w:val="22"/>
    </w:rPr>
  </w:style>
  <w:style w:type="character" w:styleId="MoEBulletedListChar" w:customStyle="1">
    <w:name w:val="MoE: Bulleted List Char"/>
    <w:link w:val="MoEBulletedList"/>
    <w:rsid w:val="00BC4A60"/>
    <w:rPr>
      <w:rFonts w:ascii="Arial" w:hAnsi="Arial"/>
      <w:sz w:val="20"/>
    </w:rPr>
  </w:style>
  <w:style w:type="numbering" w:styleId="Bullets" w:customStyle="1">
    <w:name w:val="Bullets"/>
    <w:basedOn w:val="NoList"/>
    <w:uiPriority w:val="99"/>
    <w:rsid w:val="00BC4A60"/>
    <w:pPr>
      <w:numPr>
        <w:numId w:val="6"/>
      </w:numPr>
    </w:pPr>
  </w:style>
  <w:style w:type="paragraph" w:styleId="Bullet2" w:customStyle="1">
    <w:name w:val="Bullet 2"/>
    <w:basedOn w:val="MoEBulletedList"/>
    <w:qFormat/>
    <w:rsid w:val="00BC4A60"/>
    <w:pPr>
      <w:numPr>
        <w:ilvl w:val="1"/>
      </w:numPr>
      <w:tabs>
        <w:tab w:val="num" w:pos="360"/>
      </w:tabs>
      <w:spacing w:before="120" w:after="120"/>
      <w:ind w:left="14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footer" Target="footer4.xml" Id="rId2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ucationgovtnz.sharepoint.com/sites/MoEICTOfficeTemplatesandBranding/Template%20Library/MoE%20-%20Corporate/LetterHeads/Te%20Mahau%20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e Mahau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FF642B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57c5ec-2124-4ef6-ab67-07fc98fd8b85">MoEd-756481699-50897</_dlc_DocId>
    <_dlc_DocIdUrl xmlns="6357c5ec-2124-4ef6-ab67-07fc98fd8b85">
      <Url>https://educationgovtnz.sharepoint.com/sites/GRPMoETePaeAronui-RegulatoryAssurancePractice/_layouts/15/DocIdRedir.aspx?ID=MoEd-756481699-50897</Url>
      <Description>MoEd-756481699-50897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3A6DC-F011-4148-BD8A-2D029639CD7F}">
  <ds:schemaRefs>
    <ds:schemaRef ds:uri="http://schemas.microsoft.com/office/2006/metadata/properties"/>
    <ds:schemaRef ds:uri="http://schemas.microsoft.com/office/infopath/2007/PartnerControls"/>
    <ds:schemaRef ds:uri="6357c5ec-2124-4ef6-ab67-07fc98fd8b85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8DB80C0E-7539-46BB-8B7B-3D2251D1D5F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48AE6F-71FB-4347-850A-C830EC9229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55094E-99F9-43FF-A824-4B46480A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41BE35-F425-46FD-B1E1-871FCCF6E34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16C3FB-D11E-4F67-84B5-CB6FDAFD95F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Te%20Mahau%20Letterhead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Johnson</dc:creator>
  <keywords/>
  <dc:description/>
  <lastModifiedBy>Michael Johnson</lastModifiedBy>
  <revision>97</revision>
  <lastPrinted>2025-09-11T02:06:00.0000000Z</lastPrinted>
  <dcterms:created xsi:type="dcterms:W3CDTF">2025-10-23T00:09:00.0000000Z</dcterms:created>
  <dcterms:modified xsi:type="dcterms:W3CDTF">2025-12-01T21:13:25.1660343Z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0x01010053526B971DAC78418EC6A9ED490C61AF00F38F898E1B198041BCAABB2FBA67F064</vt:lpwstr>
  </property>
  <property fmtid="{D5CDD505-2E9C-101B-9397-08002B2CF9AE}" pid="3" name="MediaServiceImageTags">
    <vt:lpwstr/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Record_x0020_Activity">
    <vt:lpwstr/>
  </property>
  <property fmtid="{D5CDD505-2E9C-101B-9397-08002B2CF9AE}" pid="7" name="Property_x0020_Management_x0020_Activity">
    <vt:lpwstr/>
  </property>
  <property fmtid="{D5CDD505-2E9C-101B-9397-08002B2CF9AE}" pid="8" name="Record Activity">
    <vt:lpwstr/>
  </property>
  <property fmtid="{D5CDD505-2E9C-101B-9397-08002B2CF9AE}" pid="9" name="CalendarYear">
    <vt:lpwstr/>
  </property>
  <property fmtid="{D5CDD505-2E9C-101B-9397-08002B2CF9AE}" pid="10" name="lcf76f155ced4ddcb4097134ff3c332f">
    <vt:lpwstr/>
  </property>
  <property fmtid="{D5CDD505-2E9C-101B-9397-08002B2CF9AE}" pid="11" name="FinancialYear">
    <vt:lpwstr/>
  </property>
  <property fmtid="{D5CDD505-2E9C-101B-9397-08002B2CF9AE}" pid="12" name="ce139978aae645acb1db0a0e0d3df2f5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lassificationContentMarkingHeaderShapeIds">
    <vt:lpwstr>6b93df70,740987bc,2572f07a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[UNCLASSIFIED]</vt:lpwstr>
  </property>
  <property fmtid="{D5CDD505-2E9C-101B-9397-08002B2CF9AE}" pid="18" name="ClassificationContentMarkingFooterShapeIds">
    <vt:lpwstr>3cc77543,33dc7e4a,39259e4f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[UNCLASSIFIED]</vt:lpwstr>
  </property>
  <property fmtid="{D5CDD505-2E9C-101B-9397-08002B2CF9AE}" pid="21" name="MSIP_Label_4009eddf-846d-46a2-8a8f-ad982b694053_Enabled">
    <vt:lpwstr>true</vt:lpwstr>
  </property>
  <property fmtid="{D5CDD505-2E9C-101B-9397-08002B2CF9AE}" pid="22" name="MSIP_Label_4009eddf-846d-46a2-8a8f-ad982b694053_SetDate">
    <vt:lpwstr>2025-07-28T04:13:16Z</vt:lpwstr>
  </property>
  <property fmtid="{D5CDD505-2E9C-101B-9397-08002B2CF9AE}" pid="23" name="MSIP_Label_4009eddf-846d-46a2-8a8f-ad982b694053_Method">
    <vt:lpwstr>Privileged</vt:lpwstr>
  </property>
  <property fmtid="{D5CDD505-2E9C-101B-9397-08002B2CF9AE}" pid="24" name="MSIP_Label_4009eddf-846d-46a2-8a8f-ad982b694053_Name">
    <vt:lpwstr>UNCLASSIFIED</vt:lpwstr>
  </property>
  <property fmtid="{D5CDD505-2E9C-101B-9397-08002B2CF9AE}" pid="25" name="MSIP_Label_4009eddf-846d-46a2-8a8f-ad982b694053_SiteId">
    <vt:lpwstr>e6d2d4cc-b762-486e-8894-4f5f440d5f31</vt:lpwstr>
  </property>
  <property fmtid="{D5CDD505-2E9C-101B-9397-08002B2CF9AE}" pid="26" name="MSIP_Label_4009eddf-846d-46a2-8a8f-ad982b694053_ActionId">
    <vt:lpwstr>262fee3e-265a-46c3-9510-563d8552a6ff</vt:lpwstr>
  </property>
  <property fmtid="{D5CDD505-2E9C-101B-9397-08002B2CF9AE}" pid="27" name="MSIP_Label_4009eddf-846d-46a2-8a8f-ad982b694053_ContentBits">
    <vt:lpwstr>3</vt:lpwstr>
  </property>
  <property fmtid="{D5CDD505-2E9C-101B-9397-08002B2CF9AE}" pid="28" name="MSIP_Label_4009eddf-846d-46a2-8a8f-ad982b694053_Tag">
    <vt:lpwstr>10, 0, 1, 1</vt:lpwstr>
  </property>
  <property fmtid="{D5CDD505-2E9C-101B-9397-08002B2CF9AE}" pid="29" name="_dlc_DocIdItemGuid">
    <vt:lpwstr>ab850892-b57b-4309-8dc6-b227b667b69e</vt:lpwstr>
  </property>
  <property fmtid="{D5CDD505-2E9C-101B-9397-08002B2CF9AE}" pid="30" name="docLang">
    <vt:lpwstr>en</vt:lpwstr>
  </property>
</Properties>
</file>